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3B" w:rsidRDefault="001C533B" w:rsidP="001C533B">
      <w:pPr>
        <w:rPr>
          <w:color w:val="FF0000"/>
          <w:sz w:val="24"/>
        </w:rPr>
      </w:pPr>
    </w:p>
    <w:p w:rsidR="001C533B" w:rsidRDefault="001C533B" w:rsidP="001C533B">
      <w:pPr>
        <w:rPr>
          <w:color w:val="FF0000"/>
          <w:sz w:val="24"/>
        </w:rPr>
      </w:pPr>
    </w:p>
    <w:p w:rsidR="001C533B" w:rsidRDefault="001C533B" w:rsidP="001C533B">
      <w:pPr>
        <w:rPr>
          <w:color w:val="FF0000"/>
          <w:sz w:val="24"/>
        </w:rPr>
      </w:pPr>
    </w:p>
    <w:p w:rsidR="001C533B" w:rsidRDefault="001C533B" w:rsidP="001C533B">
      <w:pPr>
        <w:rPr>
          <w:color w:val="FF0000"/>
          <w:sz w:val="24"/>
        </w:rPr>
      </w:pPr>
    </w:p>
    <w:p w:rsidR="001C533B" w:rsidRDefault="001C533B" w:rsidP="001C533B">
      <w:pPr>
        <w:rPr>
          <w:color w:val="FF0000"/>
          <w:sz w:val="24"/>
        </w:rPr>
      </w:pPr>
    </w:p>
    <w:p w:rsidR="001C533B" w:rsidRDefault="001C533B" w:rsidP="001C533B">
      <w:pPr>
        <w:rPr>
          <w:color w:val="FF0000"/>
          <w:sz w:val="24"/>
        </w:rPr>
      </w:pPr>
    </w:p>
    <w:p w:rsidR="001C533B" w:rsidRDefault="001C533B" w:rsidP="001C533B">
      <w:pPr>
        <w:rPr>
          <w:color w:val="FF0000"/>
          <w:sz w:val="24"/>
        </w:rPr>
      </w:pPr>
    </w:p>
    <w:p w:rsidR="001C533B" w:rsidRPr="0097593A" w:rsidRDefault="001C533B" w:rsidP="001C533B">
      <w:pPr>
        <w:rPr>
          <w:color w:val="FF0000"/>
          <w:sz w:val="24"/>
        </w:rPr>
      </w:pPr>
    </w:p>
    <w:p w:rsidR="001C533B" w:rsidRPr="00E96EBF" w:rsidRDefault="001C533B" w:rsidP="001C533B">
      <w:pPr>
        <w:ind w:left="1134"/>
        <w:rPr>
          <w:sz w:val="24"/>
        </w:rPr>
      </w:pPr>
      <w:r w:rsidRPr="00E96EBF">
        <w:rPr>
          <w:sz w:val="24"/>
        </w:rPr>
        <w:t xml:space="preserve">Objednatel:  </w:t>
      </w:r>
      <w:r w:rsidRPr="00E96EBF">
        <w:rPr>
          <w:sz w:val="24"/>
        </w:rPr>
        <w:tab/>
      </w:r>
      <w:r w:rsidRPr="00E96EBF">
        <w:rPr>
          <w:sz w:val="24"/>
        </w:rPr>
        <w:tab/>
        <w:t>Statutární město Děčín,</w:t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  <w:t>Magistrát města Děčín, Mírové nám.1175/5</w:t>
      </w:r>
    </w:p>
    <w:p w:rsidR="001C533B" w:rsidRPr="00E96EBF" w:rsidRDefault="001C533B" w:rsidP="001C533B">
      <w:pPr>
        <w:ind w:left="1134"/>
        <w:rPr>
          <w:sz w:val="24"/>
        </w:rPr>
      </w:pP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  <w:t>405 38 Děčín IV</w:t>
      </w:r>
    </w:p>
    <w:p w:rsidR="001C533B" w:rsidRPr="00E96EBF" w:rsidRDefault="001C533B" w:rsidP="001C533B">
      <w:pPr>
        <w:ind w:left="1134"/>
        <w:rPr>
          <w:sz w:val="24"/>
        </w:rPr>
      </w:pPr>
    </w:p>
    <w:p w:rsidR="001C533B" w:rsidRPr="00E96EBF" w:rsidRDefault="001C533B" w:rsidP="001C533B">
      <w:pPr>
        <w:ind w:left="1134"/>
        <w:rPr>
          <w:b/>
          <w:sz w:val="24"/>
        </w:rPr>
      </w:pPr>
      <w:r w:rsidRPr="00E96EBF">
        <w:rPr>
          <w:sz w:val="24"/>
        </w:rPr>
        <w:t>Stavba   :</w:t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b/>
          <w:sz w:val="24"/>
        </w:rPr>
        <w:t>Opěrná zeď</w:t>
      </w:r>
      <w:r w:rsidRPr="00E96EBF">
        <w:rPr>
          <w:sz w:val="24"/>
        </w:rPr>
        <w:t xml:space="preserve"> vpravo od schodiště</w:t>
      </w:r>
    </w:p>
    <w:p w:rsidR="001C533B" w:rsidRDefault="001C533B" w:rsidP="001C533B">
      <w:pPr>
        <w:ind w:left="426" w:firstLine="708"/>
        <w:jc w:val="both"/>
        <w:rPr>
          <w:sz w:val="24"/>
        </w:rPr>
      </w:pP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  <w:t>u výstupní stanice výtahu na Pastýřskou stěnu</w:t>
      </w:r>
      <w:r w:rsidRPr="00E96EBF">
        <w:rPr>
          <w:sz w:val="24"/>
        </w:rPr>
        <w:tab/>
      </w:r>
      <w:r>
        <w:rPr>
          <w:sz w:val="24"/>
        </w:rPr>
        <w:t>¨</w:t>
      </w:r>
    </w:p>
    <w:p w:rsidR="001C533B" w:rsidRDefault="001C533B" w:rsidP="001C533B">
      <w:pPr>
        <w:ind w:left="426" w:firstLine="708"/>
        <w:jc w:val="both"/>
        <w:rPr>
          <w:sz w:val="24"/>
        </w:rPr>
      </w:pPr>
    </w:p>
    <w:p w:rsidR="001C533B" w:rsidRPr="002A6E96" w:rsidRDefault="001C533B" w:rsidP="001C533B">
      <w:pPr>
        <w:ind w:left="426" w:firstLine="708"/>
        <w:jc w:val="both"/>
        <w:rPr>
          <w:sz w:val="24"/>
        </w:rPr>
      </w:pPr>
      <w:r w:rsidRPr="002A6E96">
        <w:rPr>
          <w:sz w:val="24"/>
          <w:szCs w:val="24"/>
        </w:rPr>
        <w:t xml:space="preserve">Část: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A6E96">
        <w:rPr>
          <w:b/>
          <w:sz w:val="24"/>
          <w:szCs w:val="24"/>
        </w:rPr>
        <w:t xml:space="preserve">D.1.1 </w:t>
      </w:r>
      <w:r w:rsidRPr="002A6E96">
        <w:rPr>
          <w:sz w:val="24"/>
          <w:szCs w:val="24"/>
        </w:rPr>
        <w:t xml:space="preserve"> A</w:t>
      </w:r>
      <w:r w:rsidRPr="002A6E96">
        <w:rPr>
          <w:sz w:val="24"/>
        </w:rPr>
        <w:t>rchitektonicko-stavební  řešení</w:t>
      </w:r>
    </w:p>
    <w:p w:rsidR="001C533B" w:rsidRPr="0097593A" w:rsidRDefault="001C533B" w:rsidP="001C533B">
      <w:pPr>
        <w:ind w:left="1134"/>
        <w:rPr>
          <w:color w:val="FF0000"/>
          <w:sz w:val="24"/>
        </w:rPr>
      </w:pPr>
      <w:r w:rsidRPr="0097593A">
        <w:rPr>
          <w:color w:val="FF0000"/>
          <w:sz w:val="24"/>
        </w:rPr>
        <w:tab/>
      </w:r>
      <w:r w:rsidRPr="0097593A">
        <w:rPr>
          <w:color w:val="FF0000"/>
          <w:sz w:val="24"/>
        </w:rPr>
        <w:tab/>
      </w:r>
      <w:r w:rsidRPr="0097593A">
        <w:rPr>
          <w:color w:val="FF0000"/>
          <w:sz w:val="24"/>
        </w:rPr>
        <w:tab/>
      </w:r>
      <w:r w:rsidRPr="0097593A">
        <w:rPr>
          <w:color w:val="FF0000"/>
          <w:sz w:val="24"/>
        </w:rPr>
        <w:tab/>
      </w:r>
    </w:p>
    <w:p w:rsidR="001C533B" w:rsidRDefault="001C533B" w:rsidP="001C533B">
      <w:pPr>
        <w:ind w:left="1134"/>
        <w:rPr>
          <w:color w:val="FF0000"/>
          <w:sz w:val="24"/>
        </w:rPr>
      </w:pPr>
      <w:r w:rsidRPr="00E96EBF">
        <w:rPr>
          <w:sz w:val="24"/>
        </w:rPr>
        <w:t>Projektový stupeň:</w:t>
      </w:r>
      <w:r w:rsidRPr="00E96EBF">
        <w:rPr>
          <w:sz w:val="24"/>
        </w:rPr>
        <w:tab/>
        <w:t>DPS</w:t>
      </w:r>
      <w:r>
        <w:rPr>
          <w:color w:val="FF0000"/>
          <w:sz w:val="24"/>
        </w:rPr>
        <w:t xml:space="preserve"> </w:t>
      </w:r>
    </w:p>
    <w:p w:rsidR="001C533B" w:rsidRPr="0097593A" w:rsidRDefault="001C533B" w:rsidP="001C533B">
      <w:pPr>
        <w:ind w:left="1134"/>
        <w:rPr>
          <w:b/>
          <w:color w:val="FF0000"/>
          <w:sz w:val="24"/>
        </w:rPr>
      </w:pPr>
      <w:r w:rsidRPr="0097593A">
        <w:rPr>
          <w:b/>
          <w:color w:val="FF0000"/>
          <w:sz w:val="24"/>
        </w:rPr>
        <w:t xml:space="preserve">        </w:t>
      </w:r>
    </w:p>
    <w:p w:rsidR="001C533B" w:rsidRPr="0097593A" w:rsidRDefault="001C533B" w:rsidP="001C533B">
      <w:pPr>
        <w:ind w:left="1134"/>
        <w:rPr>
          <w:b/>
          <w:color w:val="FF0000"/>
          <w:sz w:val="24"/>
        </w:rPr>
      </w:pPr>
      <w:r w:rsidRPr="0097593A">
        <w:rPr>
          <w:b/>
          <w:color w:val="FF0000"/>
          <w:sz w:val="24"/>
        </w:rPr>
        <w:t xml:space="preserve">  </w:t>
      </w:r>
      <w:r w:rsidRPr="0097593A">
        <w:rPr>
          <w:b/>
          <w:color w:val="FF0000"/>
          <w:sz w:val="24"/>
        </w:rPr>
        <w:tab/>
      </w:r>
      <w:r w:rsidRPr="0097593A">
        <w:rPr>
          <w:b/>
          <w:color w:val="FF0000"/>
          <w:sz w:val="24"/>
        </w:rPr>
        <w:tab/>
      </w:r>
      <w:r w:rsidRPr="0097593A">
        <w:rPr>
          <w:b/>
          <w:color w:val="FF0000"/>
          <w:sz w:val="24"/>
        </w:rPr>
        <w:tab/>
      </w:r>
    </w:p>
    <w:p w:rsidR="001C533B" w:rsidRPr="0097593A" w:rsidRDefault="001C533B" w:rsidP="001C533B">
      <w:pPr>
        <w:ind w:left="1134"/>
        <w:rPr>
          <w:b/>
          <w:color w:val="FF0000"/>
          <w:sz w:val="24"/>
        </w:rPr>
      </w:pPr>
    </w:p>
    <w:p w:rsidR="001C533B" w:rsidRPr="0097593A" w:rsidRDefault="001C533B" w:rsidP="001C533B">
      <w:pPr>
        <w:ind w:left="708" w:firstLine="708"/>
        <w:rPr>
          <w:color w:val="FF0000"/>
          <w:sz w:val="24"/>
        </w:rPr>
      </w:pPr>
    </w:p>
    <w:p w:rsidR="001C533B" w:rsidRPr="0097593A" w:rsidRDefault="001C533B" w:rsidP="001C533B">
      <w:pPr>
        <w:ind w:left="708" w:firstLine="708"/>
        <w:rPr>
          <w:color w:val="FF0000"/>
          <w:sz w:val="24"/>
        </w:rPr>
      </w:pPr>
    </w:p>
    <w:p w:rsidR="001C533B" w:rsidRPr="0097593A" w:rsidRDefault="001C533B" w:rsidP="001C533B">
      <w:pPr>
        <w:ind w:left="708" w:firstLine="708"/>
        <w:rPr>
          <w:color w:val="FF0000"/>
          <w:sz w:val="24"/>
        </w:rPr>
      </w:pPr>
    </w:p>
    <w:p w:rsidR="001C533B" w:rsidRPr="00ED7526" w:rsidRDefault="001C533B" w:rsidP="001C533B">
      <w:pPr>
        <w:ind w:left="3540" w:firstLine="708"/>
        <w:rPr>
          <w:sz w:val="40"/>
          <w:szCs w:val="40"/>
        </w:rPr>
      </w:pPr>
      <w:r w:rsidRPr="00ED7526">
        <w:rPr>
          <w:b/>
          <w:sz w:val="56"/>
          <w:szCs w:val="56"/>
        </w:rPr>
        <w:t>D.1.</w:t>
      </w:r>
      <w:r w:rsidR="00ED7526" w:rsidRPr="00ED7526">
        <w:rPr>
          <w:b/>
          <w:sz w:val="56"/>
          <w:szCs w:val="56"/>
        </w:rPr>
        <w:t>1</w:t>
      </w:r>
      <w:r w:rsidRPr="00ED7526">
        <w:rPr>
          <w:b/>
          <w:sz w:val="56"/>
          <w:szCs w:val="56"/>
        </w:rPr>
        <w:t>.a</w:t>
      </w:r>
      <w:r w:rsidRPr="00ED7526">
        <w:rPr>
          <w:sz w:val="40"/>
          <w:szCs w:val="40"/>
        </w:rPr>
        <w:tab/>
      </w:r>
      <w:r w:rsidRPr="00ED7526">
        <w:rPr>
          <w:sz w:val="40"/>
          <w:szCs w:val="40"/>
        </w:rPr>
        <w:tab/>
      </w:r>
      <w:r w:rsidRPr="00ED7526">
        <w:rPr>
          <w:sz w:val="40"/>
          <w:szCs w:val="40"/>
        </w:rPr>
        <w:tab/>
      </w:r>
      <w:r w:rsidRPr="00ED7526">
        <w:rPr>
          <w:sz w:val="40"/>
          <w:szCs w:val="40"/>
        </w:rPr>
        <w:tab/>
      </w:r>
      <w:r w:rsidRPr="00ED7526">
        <w:rPr>
          <w:sz w:val="40"/>
          <w:szCs w:val="40"/>
        </w:rPr>
        <w:tab/>
      </w:r>
    </w:p>
    <w:p w:rsidR="001C533B" w:rsidRPr="002A6E96" w:rsidRDefault="001C533B" w:rsidP="001C533B">
      <w:pPr>
        <w:jc w:val="both"/>
        <w:rPr>
          <w:sz w:val="24"/>
        </w:rPr>
      </w:pPr>
    </w:p>
    <w:p w:rsidR="001C533B" w:rsidRPr="00BE78D7" w:rsidRDefault="001C533B" w:rsidP="001C533B">
      <w:pPr>
        <w:tabs>
          <w:tab w:val="left" w:pos="0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BE78D7">
        <w:rPr>
          <w:b/>
          <w:sz w:val="56"/>
          <w:szCs w:val="56"/>
        </w:rPr>
        <w:t>TECHNICKÁ  ZPRÁVA</w:t>
      </w:r>
    </w:p>
    <w:p w:rsidR="001C533B" w:rsidRPr="00DC50CB" w:rsidRDefault="001C533B" w:rsidP="001C533B">
      <w:pPr>
        <w:rPr>
          <w:color w:val="FF0000"/>
          <w:sz w:val="24"/>
          <w:szCs w:val="24"/>
        </w:rPr>
      </w:pPr>
      <w:r w:rsidRPr="00DC50CB">
        <w:rPr>
          <w:color w:val="FF0000"/>
          <w:sz w:val="24"/>
          <w:szCs w:val="24"/>
        </w:rPr>
        <w:tab/>
      </w:r>
      <w:r w:rsidRPr="00DC50CB">
        <w:rPr>
          <w:color w:val="FF0000"/>
          <w:sz w:val="24"/>
          <w:szCs w:val="24"/>
        </w:rPr>
        <w:tab/>
      </w:r>
      <w:r w:rsidRPr="00DC50CB">
        <w:rPr>
          <w:color w:val="FF0000"/>
          <w:sz w:val="24"/>
          <w:szCs w:val="24"/>
        </w:rPr>
        <w:tab/>
      </w:r>
      <w:r w:rsidRPr="00DC50CB">
        <w:rPr>
          <w:color w:val="FF0000"/>
          <w:sz w:val="24"/>
          <w:szCs w:val="24"/>
        </w:rPr>
        <w:tab/>
      </w:r>
    </w:p>
    <w:p w:rsidR="001C533B" w:rsidRPr="00DC50CB" w:rsidRDefault="001C533B" w:rsidP="001C533B">
      <w:pPr>
        <w:rPr>
          <w:color w:val="FF0000"/>
          <w:sz w:val="24"/>
        </w:rPr>
      </w:pPr>
    </w:p>
    <w:p w:rsidR="001C533B" w:rsidRPr="00DC50CB" w:rsidRDefault="001C533B" w:rsidP="001C533B">
      <w:pPr>
        <w:rPr>
          <w:color w:val="FF0000"/>
          <w:sz w:val="24"/>
        </w:rPr>
      </w:pPr>
    </w:p>
    <w:p w:rsidR="001C533B" w:rsidRPr="00DC50CB" w:rsidRDefault="001C533B" w:rsidP="001C533B">
      <w:pPr>
        <w:rPr>
          <w:color w:val="FF0000"/>
          <w:sz w:val="24"/>
        </w:rPr>
      </w:pPr>
    </w:p>
    <w:p w:rsidR="001C533B" w:rsidRDefault="001C533B" w:rsidP="001C533B">
      <w:pPr>
        <w:tabs>
          <w:tab w:val="left" w:pos="0"/>
        </w:tabs>
        <w:rPr>
          <w:color w:val="FF0000"/>
          <w:sz w:val="24"/>
        </w:rPr>
      </w:pPr>
    </w:p>
    <w:p w:rsidR="001C533B" w:rsidRPr="0097593A" w:rsidRDefault="001C533B" w:rsidP="001C533B">
      <w:pPr>
        <w:ind w:left="708" w:firstLine="708"/>
        <w:rPr>
          <w:color w:val="FF0000"/>
          <w:sz w:val="24"/>
        </w:rPr>
      </w:pPr>
    </w:p>
    <w:p w:rsidR="001C533B" w:rsidRPr="0097593A" w:rsidRDefault="001C533B" w:rsidP="001C533B">
      <w:pPr>
        <w:tabs>
          <w:tab w:val="left" w:pos="0"/>
        </w:tabs>
        <w:rPr>
          <w:color w:val="FF0000"/>
          <w:sz w:val="24"/>
        </w:rPr>
      </w:pPr>
    </w:p>
    <w:p w:rsidR="001C533B" w:rsidRPr="0097593A" w:rsidRDefault="001C533B" w:rsidP="001C533B">
      <w:pPr>
        <w:tabs>
          <w:tab w:val="left" w:pos="0"/>
        </w:tabs>
        <w:rPr>
          <w:color w:val="FF0000"/>
          <w:sz w:val="24"/>
        </w:rPr>
      </w:pPr>
    </w:p>
    <w:p w:rsidR="001C533B" w:rsidRPr="00E96EBF" w:rsidRDefault="001C533B" w:rsidP="001C533B">
      <w:pPr>
        <w:tabs>
          <w:tab w:val="left" w:pos="0"/>
        </w:tabs>
        <w:rPr>
          <w:sz w:val="24"/>
        </w:rPr>
      </w:pPr>
    </w:p>
    <w:p w:rsidR="001C533B" w:rsidRPr="00E96EBF" w:rsidRDefault="001C533B" w:rsidP="001C533B">
      <w:pPr>
        <w:tabs>
          <w:tab w:val="left" w:pos="0"/>
        </w:tabs>
        <w:rPr>
          <w:sz w:val="24"/>
        </w:rPr>
      </w:pPr>
    </w:p>
    <w:p w:rsidR="001C533B" w:rsidRPr="00E96EBF" w:rsidRDefault="001C533B" w:rsidP="001C533B">
      <w:pPr>
        <w:tabs>
          <w:tab w:val="left" w:pos="0"/>
        </w:tabs>
        <w:rPr>
          <w:sz w:val="24"/>
        </w:rPr>
      </w:pPr>
    </w:p>
    <w:p w:rsidR="001C533B" w:rsidRPr="00E96EBF" w:rsidRDefault="001C533B" w:rsidP="001C533B">
      <w:pPr>
        <w:tabs>
          <w:tab w:val="left" w:pos="0"/>
        </w:tabs>
        <w:rPr>
          <w:sz w:val="24"/>
        </w:rPr>
      </w:pPr>
      <w:r w:rsidRPr="00E96EBF">
        <w:rPr>
          <w:sz w:val="24"/>
        </w:rPr>
        <w:t xml:space="preserve">        V Teplicích, 11.2019</w:t>
      </w:r>
      <w:r w:rsidRPr="00E96EBF">
        <w:rPr>
          <w:sz w:val="24"/>
        </w:rPr>
        <w:tab/>
        <w:t xml:space="preserve">  </w:t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</w:r>
      <w:r w:rsidRPr="00E96EBF">
        <w:rPr>
          <w:sz w:val="24"/>
        </w:rPr>
        <w:tab/>
        <w:t xml:space="preserve">        Vypracoval: Ing. Jan Slavata</w:t>
      </w:r>
    </w:p>
    <w:p w:rsidR="001C533B" w:rsidRPr="00E96EBF" w:rsidRDefault="001C533B" w:rsidP="001C533B">
      <w:pPr>
        <w:tabs>
          <w:tab w:val="left" w:pos="0"/>
        </w:tabs>
        <w:rPr>
          <w:sz w:val="24"/>
        </w:rPr>
      </w:pPr>
    </w:p>
    <w:p w:rsidR="001C533B" w:rsidRPr="00E96EBF" w:rsidRDefault="001C533B" w:rsidP="001C533B">
      <w:pPr>
        <w:tabs>
          <w:tab w:val="left" w:pos="0"/>
        </w:tabs>
        <w:rPr>
          <w:sz w:val="24"/>
        </w:rPr>
      </w:pPr>
    </w:p>
    <w:p w:rsidR="001C533B" w:rsidRPr="00E96EBF" w:rsidRDefault="001C533B" w:rsidP="001C533B">
      <w:pPr>
        <w:tabs>
          <w:tab w:val="left" w:pos="0"/>
        </w:tabs>
        <w:rPr>
          <w:sz w:val="24"/>
        </w:rPr>
      </w:pPr>
    </w:p>
    <w:p w:rsidR="001C533B" w:rsidRPr="0097593A" w:rsidRDefault="001C533B" w:rsidP="001C533B">
      <w:pPr>
        <w:tabs>
          <w:tab w:val="left" w:pos="0"/>
        </w:tabs>
        <w:rPr>
          <w:color w:val="FF0000"/>
          <w:sz w:val="24"/>
        </w:rPr>
      </w:pPr>
    </w:p>
    <w:p w:rsidR="00252321" w:rsidRDefault="00252321" w:rsidP="00252321">
      <w:pPr>
        <w:tabs>
          <w:tab w:val="left" w:pos="0"/>
        </w:tabs>
        <w:rPr>
          <w:color w:val="FF0000"/>
          <w:sz w:val="24"/>
        </w:rPr>
      </w:pPr>
    </w:p>
    <w:p w:rsidR="001C533B" w:rsidRDefault="001C533B" w:rsidP="00252321">
      <w:pPr>
        <w:tabs>
          <w:tab w:val="left" w:pos="0"/>
        </w:tabs>
        <w:rPr>
          <w:color w:val="FF0000"/>
          <w:sz w:val="24"/>
        </w:rPr>
      </w:pPr>
    </w:p>
    <w:p w:rsidR="001C533B" w:rsidRDefault="001C533B" w:rsidP="00252321">
      <w:pPr>
        <w:tabs>
          <w:tab w:val="left" w:pos="0"/>
        </w:tabs>
        <w:rPr>
          <w:color w:val="FF0000"/>
          <w:sz w:val="24"/>
        </w:rPr>
      </w:pPr>
    </w:p>
    <w:p w:rsidR="00252321" w:rsidRPr="00C8301E" w:rsidRDefault="00252321" w:rsidP="00252321">
      <w:pPr>
        <w:jc w:val="both"/>
        <w:rPr>
          <w:b/>
          <w:sz w:val="24"/>
          <w:u w:val="single"/>
        </w:rPr>
      </w:pPr>
      <w:r w:rsidRPr="00C8301E">
        <w:rPr>
          <w:b/>
          <w:sz w:val="24"/>
          <w:u w:val="single"/>
        </w:rPr>
        <w:lastRenderedPageBreak/>
        <w:t>1. ARCHITEKTONICKO-STAVEBNÍ ŘEŠENÍ</w:t>
      </w:r>
    </w:p>
    <w:p w:rsidR="00252321" w:rsidRPr="003239B5" w:rsidRDefault="00252321" w:rsidP="00252321">
      <w:pPr>
        <w:jc w:val="both"/>
        <w:rPr>
          <w:b/>
          <w:sz w:val="24"/>
        </w:rPr>
      </w:pPr>
    </w:p>
    <w:p w:rsidR="00252321" w:rsidRPr="00C8301E" w:rsidRDefault="00252321" w:rsidP="00252321">
      <w:pPr>
        <w:jc w:val="both"/>
        <w:rPr>
          <w:b/>
          <w:sz w:val="24"/>
          <w:u w:val="single"/>
        </w:rPr>
      </w:pPr>
      <w:r w:rsidRPr="00C8301E">
        <w:rPr>
          <w:b/>
          <w:sz w:val="24"/>
          <w:u w:val="single"/>
        </w:rPr>
        <w:t>1.1 Architektonické řešení</w:t>
      </w:r>
    </w:p>
    <w:p w:rsidR="00252321" w:rsidRPr="003239B5" w:rsidRDefault="00252321" w:rsidP="00252321">
      <w:pPr>
        <w:jc w:val="both"/>
        <w:rPr>
          <w:sz w:val="24"/>
        </w:rPr>
      </w:pPr>
    </w:p>
    <w:p w:rsidR="003239B5" w:rsidRPr="007A341B" w:rsidRDefault="003239B5" w:rsidP="003239B5">
      <w:pPr>
        <w:tabs>
          <w:tab w:val="left" w:pos="720"/>
        </w:tabs>
        <w:jc w:val="both"/>
        <w:rPr>
          <w:sz w:val="24"/>
        </w:rPr>
      </w:pPr>
      <w:r w:rsidRPr="003239B5">
        <w:rPr>
          <w:sz w:val="24"/>
        </w:rPr>
        <w:t>Urbanistické i architektonické řešení je zvoleno podle návrhů městského architekta města</w:t>
      </w:r>
      <w:r w:rsidRPr="007A341B">
        <w:rPr>
          <w:sz w:val="24"/>
        </w:rPr>
        <w:t xml:space="preserve"> Děčín.</w:t>
      </w:r>
    </w:p>
    <w:p w:rsidR="003239B5" w:rsidRPr="007A341B" w:rsidRDefault="003239B5" w:rsidP="003239B5">
      <w:pPr>
        <w:tabs>
          <w:tab w:val="left" w:pos="720"/>
        </w:tabs>
        <w:jc w:val="both"/>
        <w:rPr>
          <w:sz w:val="24"/>
        </w:rPr>
      </w:pPr>
      <w:r w:rsidRPr="007A341B">
        <w:rPr>
          <w:sz w:val="24"/>
        </w:rPr>
        <w:t>Z</w:t>
      </w:r>
      <w:r w:rsidRPr="007A341B">
        <w:rPr>
          <w:sz w:val="24"/>
          <w:szCs w:val="24"/>
        </w:rPr>
        <w:t xml:space="preserve">ajištění opravy opěrné zdi není pouze </w:t>
      </w:r>
      <w:r w:rsidRPr="007A341B">
        <w:rPr>
          <w:sz w:val="24"/>
        </w:rPr>
        <w:t xml:space="preserve">účelové, ale materiálové řešení musí být v souladu s vedlejšími přiléhajícími konstrukcemi (přilehlá pískovcová opěrná zeď) a dalšími detaily zachovanými z 19. století. </w:t>
      </w:r>
    </w:p>
    <w:p w:rsidR="003239B5" w:rsidRPr="007A341B" w:rsidRDefault="003239B5" w:rsidP="003239B5">
      <w:pPr>
        <w:tabs>
          <w:tab w:val="left" w:pos="720"/>
        </w:tabs>
        <w:jc w:val="both"/>
        <w:rPr>
          <w:sz w:val="24"/>
        </w:rPr>
      </w:pPr>
      <w:r w:rsidRPr="003239B5">
        <w:rPr>
          <w:sz w:val="24"/>
        </w:rPr>
        <w:t xml:space="preserve">Urbanistické i architektonické řešení je zvoleno </w:t>
      </w:r>
      <w:r>
        <w:rPr>
          <w:sz w:val="24"/>
        </w:rPr>
        <w:t xml:space="preserve">ve spolupráci s </w:t>
      </w:r>
      <w:r w:rsidRPr="003239B5">
        <w:rPr>
          <w:sz w:val="24"/>
        </w:rPr>
        <w:t>městsk</w:t>
      </w:r>
      <w:r>
        <w:rPr>
          <w:sz w:val="24"/>
        </w:rPr>
        <w:t>ým</w:t>
      </w:r>
      <w:r w:rsidRPr="003239B5">
        <w:rPr>
          <w:sz w:val="24"/>
        </w:rPr>
        <w:t xml:space="preserve"> architekt</w:t>
      </w:r>
      <w:r>
        <w:rPr>
          <w:sz w:val="24"/>
        </w:rPr>
        <w:t>em</w:t>
      </w:r>
      <w:r w:rsidRPr="003239B5">
        <w:rPr>
          <w:sz w:val="24"/>
        </w:rPr>
        <w:t xml:space="preserve"> města</w:t>
      </w:r>
      <w:r w:rsidR="004706E1">
        <w:rPr>
          <w:sz w:val="24"/>
        </w:rPr>
        <w:t xml:space="preserve"> Děčín a zástupci památkové péče.</w:t>
      </w:r>
    </w:p>
    <w:p w:rsidR="00252321" w:rsidRPr="00C8301E" w:rsidRDefault="00252321" w:rsidP="00252321">
      <w:pPr>
        <w:tabs>
          <w:tab w:val="left" w:pos="840"/>
        </w:tabs>
        <w:jc w:val="both"/>
        <w:rPr>
          <w:color w:val="FF0000"/>
          <w:sz w:val="24"/>
          <w:szCs w:val="24"/>
          <w:u w:val="single"/>
        </w:rPr>
      </w:pPr>
    </w:p>
    <w:p w:rsidR="00252321" w:rsidRPr="00C8301E" w:rsidRDefault="00252321" w:rsidP="00252321">
      <w:pPr>
        <w:tabs>
          <w:tab w:val="left" w:pos="720"/>
        </w:tabs>
        <w:jc w:val="both"/>
        <w:rPr>
          <w:b/>
          <w:sz w:val="24"/>
          <w:u w:val="single"/>
        </w:rPr>
      </w:pPr>
      <w:r w:rsidRPr="00C8301E">
        <w:rPr>
          <w:b/>
          <w:sz w:val="24"/>
          <w:u w:val="single"/>
        </w:rPr>
        <w:t>1.2 Dispoziční řešení</w:t>
      </w:r>
    </w:p>
    <w:p w:rsidR="00252321" w:rsidRPr="0083600B" w:rsidRDefault="00252321" w:rsidP="00252321">
      <w:pPr>
        <w:tabs>
          <w:tab w:val="left" w:pos="720"/>
        </w:tabs>
        <w:jc w:val="both"/>
        <w:rPr>
          <w:sz w:val="24"/>
          <w:u w:val="single"/>
        </w:rPr>
      </w:pPr>
    </w:p>
    <w:p w:rsidR="004706E1" w:rsidRDefault="004706E1" w:rsidP="0083600B">
      <w:pPr>
        <w:rPr>
          <w:sz w:val="24"/>
        </w:rPr>
      </w:pPr>
      <w:r>
        <w:rPr>
          <w:sz w:val="24"/>
        </w:rPr>
        <w:t>Dispoziční řešení stávající stavby se nemění.</w:t>
      </w:r>
    </w:p>
    <w:p w:rsidR="00252321" w:rsidRPr="004706E1" w:rsidRDefault="003239B5" w:rsidP="0083600B">
      <w:pPr>
        <w:rPr>
          <w:sz w:val="24"/>
        </w:rPr>
      </w:pPr>
      <w:r w:rsidRPr="004706E1">
        <w:rPr>
          <w:sz w:val="24"/>
        </w:rPr>
        <w:t>Oprava o</w:t>
      </w:r>
      <w:r w:rsidR="00252321" w:rsidRPr="004706E1">
        <w:rPr>
          <w:sz w:val="24"/>
        </w:rPr>
        <w:t>pěrn</w:t>
      </w:r>
      <w:r w:rsidRPr="004706E1">
        <w:rPr>
          <w:sz w:val="24"/>
        </w:rPr>
        <w:t>é</w:t>
      </w:r>
      <w:r w:rsidR="00252321" w:rsidRPr="004706E1">
        <w:rPr>
          <w:sz w:val="24"/>
        </w:rPr>
        <w:t xml:space="preserve"> z</w:t>
      </w:r>
      <w:r w:rsidRPr="004706E1">
        <w:rPr>
          <w:sz w:val="24"/>
        </w:rPr>
        <w:t>di</w:t>
      </w:r>
      <w:r w:rsidR="00252321" w:rsidRPr="004706E1">
        <w:rPr>
          <w:sz w:val="24"/>
        </w:rPr>
        <w:t xml:space="preserve"> se provede v délce </w:t>
      </w:r>
      <w:r w:rsidR="0083600B" w:rsidRPr="004706E1">
        <w:rPr>
          <w:sz w:val="24"/>
        </w:rPr>
        <w:t>6 m, podél stávajícího schodiště k výstupu na Pastýř</w:t>
      </w:r>
      <w:r w:rsidR="004706E1" w:rsidRPr="004706E1">
        <w:rPr>
          <w:sz w:val="24"/>
        </w:rPr>
        <w:t>-</w:t>
      </w:r>
      <w:r w:rsidR="0083600B" w:rsidRPr="004706E1">
        <w:rPr>
          <w:sz w:val="24"/>
        </w:rPr>
        <w:t>skou stěnu. Šířka opravované zdi je 300 až 1200 mm.</w:t>
      </w:r>
    </w:p>
    <w:p w:rsidR="0083600B" w:rsidRPr="004706E1" w:rsidRDefault="004706E1" w:rsidP="0083600B">
      <w:pPr>
        <w:rPr>
          <w:sz w:val="24"/>
        </w:rPr>
      </w:pPr>
      <w:r w:rsidRPr="004706E1">
        <w:rPr>
          <w:sz w:val="24"/>
        </w:rPr>
        <w:t>Nestejnorodá plocha nad opěrnou zdí (rostlý terén, zatravňovací dlaždice, kamenná žulová dlažba) se sjednotí a opraví tak, že celá plocha bude zpevněná kamennou žulovou dlažbou.</w:t>
      </w:r>
    </w:p>
    <w:p w:rsidR="0083600B" w:rsidRPr="004706E1" w:rsidRDefault="0083600B" w:rsidP="0083600B">
      <w:pPr>
        <w:rPr>
          <w:sz w:val="24"/>
        </w:rPr>
      </w:pPr>
    </w:p>
    <w:p w:rsidR="00252321" w:rsidRPr="00C8301E" w:rsidRDefault="00252321" w:rsidP="00252321">
      <w:pPr>
        <w:jc w:val="both"/>
        <w:rPr>
          <w:b/>
          <w:sz w:val="24"/>
          <w:u w:val="single"/>
        </w:rPr>
      </w:pPr>
      <w:r w:rsidRPr="00C8301E">
        <w:rPr>
          <w:b/>
          <w:sz w:val="24"/>
          <w:u w:val="single"/>
        </w:rPr>
        <w:t>1.3 Konstrukční řešení</w:t>
      </w:r>
    </w:p>
    <w:p w:rsidR="00252321" w:rsidRPr="001C533B" w:rsidRDefault="00252321" w:rsidP="00252321">
      <w:pPr>
        <w:tabs>
          <w:tab w:val="left" w:pos="0"/>
        </w:tabs>
        <w:jc w:val="both"/>
        <w:rPr>
          <w:color w:val="FF0000"/>
          <w:sz w:val="24"/>
        </w:rPr>
      </w:pPr>
    </w:p>
    <w:p w:rsidR="0083600B" w:rsidRPr="0083600B" w:rsidRDefault="0083600B" w:rsidP="0083600B">
      <w:pPr>
        <w:jc w:val="both"/>
        <w:rPr>
          <w:sz w:val="24"/>
        </w:rPr>
      </w:pPr>
      <w:r w:rsidRPr="0083600B">
        <w:rPr>
          <w:sz w:val="24"/>
        </w:rPr>
        <w:t>Stávající nestabilní část opěrné zdi z betonových cihel se nahradí kamennými pískovcovými kvádry</w:t>
      </w:r>
      <w:r>
        <w:rPr>
          <w:sz w:val="24"/>
        </w:rPr>
        <w:t>,</w:t>
      </w:r>
      <w:r w:rsidR="00C8301E">
        <w:rPr>
          <w:sz w:val="24"/>
        </w:rPr>
        <w:t xml:space="preserve"> </w:t>
      </w:r>
      <w:r w:rsidR="006F0BBE">
        <w:rPr>
          <w:sz w:val="24"/>
        </w:rPr>
        <w:t>haklíky,</w:t>
      </w:r>
      <w:r>
        <w:rPr>
          <w:sz w:val="24"/>
        </w:rPr>
        <w:t xml:space="preserve"> vyzděnými na betonovém </w:t>
      </w:r>
      <w:r w:rsidRPr="0083600B">
        <w:rPr>
          <w:sz w:val="24"/>
        </w:rPr>
        <w:t>základu.</w:t>
      </w:r>
      <w:r w:rsidR="004706E1" w:rsidRPr="004706E1">
        <w:rPr>
          <w:sz w:val="24"/>
        </w:rPr>
        <w:t xml:space="preserve"> </w:t>
      </w:r>
      <w:r w:rsidR="004706E1">
        <w:rPr>
          <w:sz w:val="24"/>
        </w:rPr>
        <w:t xml:space="preserve">Kamenná koruna opěrné zdi se provede nad novou i stávající opěrnou zdí. </w:t>
      </w:r>
      <w:r w:rsidRPr="0083600B">
        <w:rPr>
          <w:sz w:val="24"/>
        </w:rPr>
        <w:t xml:space="preserve"> Koruna opěrné zdi bude v rovině okolního upraveného terénu. </w:t>
      </w:r>
    </w:p>
    <w:p w:rsidR="0083600B" w:rsidRPr="004706E1" w:rsidRDefault="004706E1" w:rsidP="0083600B">
      <w:pPr>
        <w:jc w:val="both"/>
        <w:rPr>
          <w:sz w:val="24"/>
        </w:rPr>
      </w:pPr>
      <w:r w:rsidRPr="004706E1">
        <w:rPr>
          <w:sz w:val="24"/>
        </w:rPr>
        <w:t>Původní</w:t>
      </w:r>
      <w:r w:rsidR="0083600B" w:rsidRPr="004706E1">
        <w:rPr>
          <w:sz w:val="24"/>
        </w:rPr>
        <w:t xml:space="preserve"> kovové zábradlí na opěrných zdech se </w:t>
      </w:r>
      <w:r w:rsidRPr="004706E1">
        <w:rPr>
          <w:sz w:val="24"/>
        </w:rPr>
        <w:t>chemickými kotvami přichytí zpět</w:t>
      </w:r>
      <w:r w:rsidR="006F0BBE">
        <w:rPr>
          <w:sz w:val="24"/>
        </w:rPr>
        <w:t>,</w:t>
      </w:r>
      <w:r w:rsidRPr="004706E1">
        <w:rPr>
          <w:sz w:val="24"/>
        </w:rPr>
        <w:t xml:space="preserve"> na kamennou korunu opěrné zdi. </w:t>
      </w:r>
      <w:r w:rsidR="0041087E" w:rsidRPr="004706E1">
        <w:rPr>
          <w:sz w:val="24"/>
        </w:rPr>
        <w:t>Demontované zábradlí na schodišti výstupu se namontuje zpět na schodiště.</w:t>
      </w:r>
    </w:p>
    <w:p w:rsidR="004706E1" w:rsidRDefault="004706E1" w:rsidP="0083600B">
      <w:pPr>
        <w:jc w:val="both"/>
        <w:rPr>
          <w:sz w:val="24"/>
        </w:rPr>
      </w:pPr>
      <w:r>
        <w:rPr>
          <w:sz w:val="24"/>
        </w:rPr>
        <w:t xml:space="preserve">Za opěrnou zdí se v celé délce uloží drenážní potrubí, které odvede </w:t>
      </w:r>
      <w:r w:rsidR="006F0BBE">
        <w:rPr>
          <w:sz w:val="24"/>
        </w:rPr>
        <w:t>nevsáknuté vody přes kamenný chrlič do volného prostoru před opěrkou.</w:t>
      </w:r>
    </w:p>
    <w:p w:rsidR="0083600B" w:rsidRPr="00EB00B0" w:rsidRDefault="0083600B" w:rsidP="0083600B">
      <w:pPr>
        <w:jc w:val="both"/>
        <w:rPr>
          <w:color w:val="C00000"/>
          <w:sz w:val="24"/>
        </w:rPr>
      </w:pPr>
      <w:r w:rsidRPr="00CD3FAB">
        <w:rPr>
          <w:sz w:val="24"/>
        </w:rPr>
        <w:t>Současně s opravou opěrné zdi se provede úprava</w:t>
      </w:r>
      <w:r w:rsidR="006F0BBE">
        <w:rPr>
          <w:sz w:val="24"/>
        </w:rPr>
        <w:t xml:space="preserve"> plochy nad dotčenou opěrnou zdí. Plocha se vydláždí kamennou žulovou dlažbou.</w:t>
      </w:r>
    </w:p>
    <w:p w:rsidR="00252321" w:rsidRDefault="00252321" w:rsidP="00252321">
      <w:pPr>
        <w:jc w:val="both"/>
        <w:rPr>
          <w:color w:val="FF0000"/>
          <w:sz w:val="24"/>
          <w:szCs w:val="24"/>
        </w:rPr>
      </w:pPr>
    </w:p>
    <w:p w:rsidR="00252321" w:rsidRPr="00C8301E" w:rsidRDefault="00252321" w:rsidP="00252321">
      <w:pPr>
        <w:jc w:val="both"/>
        <w:rPr>
          <w:b/>
          <w:sz w:val="24"/>
          <w:u w:val="single"/>
        </w:rPr>
      </w:pPr>
      <w:r w:rsidRPr="00C8301E">
        <w:rPr>
          <w:b/>
          <w:sz w:val="24"/>
          <w:u w:val="single"/>
        </w:rPr>
        <w:t>1.4 Bezbariérové řešení</w:t>
      </w:r>
    </w:p>
    <w:p w:rsidR="00252321" w:rsidRPr="001C533B" w:rsidRDefault="00252321" w:rsidP="00252321">
      <w:pPr>
        <w:jc w:val="both"/>
        <w:rPr>
          <w:b/>
          <w:sz w:val="24"/>
        </w:rPr>
      </w:pPr>
    </w:p>
    <w:p w:rsidR="00252321" w:rsidRPr="001C533B" w:rsidRDefault="00252321" w:rsidP="00252321">
      <w:pPr>
        <w:jc w:val="both"/>
        <w:rPr>
          <w:sz w:val="24"/>
        </w:rPr>
      </w:pPr>
      <w:r w:rsidRPr="001C533B">
        <w:rPr>
          <w:sz w:val="24"/>
        </w:rPr>
        <w:t>Bezbariérové řešení stavby je bezpředmětné.</w:t>
      </w:r>
    </w:p>
    <w:p w:rsidR="00252321" w:rsidRPr="001C533B" w:rsidRDefault="00252321" w:rsidP="00252321">
      <w:pPr>
        <w:tabs>
          <w:tab w:val="left" w:pos="840"/>
        </w:tabs>
        <w:jc w:val="both"/>
        <w:rPr>
          <w:color w:val="FF0000"/>
          <w:sz w:val="24"/>
          <w:szCs w:val="24"/>
        </w:rPr>
      </w:pPr>
    </w:p>
    <w:p w:rsidR="00252321" w:rsidRPr="001C533B" w:rsidRDefault="00252321" w:rsidP="00252321">
      <w:pPr>
        <w:tabs>
          <w:tab w:val="left" w:pos="840"/>
        </w:tabs>
        <w:jc w:val="both"/>
      </w:pPr>
      <w:r w:rsidRPr="001C533B">
        <w:tab/>
      </w:r>
      <w:r w:rsidRPr="001C533B">
        <w:tab/>
      </w:r>
      <w:r w:rsidRPr="001C533B">
        <w:tab/>
      </w:r>
      <w:r w:rsidRPr="001C533B">
        <w:tab/>
        <w:t xml:space="preserve">  </w:t>
      </w:r>
    </w:p>
    <w:p w:rsidR="00252321" w:rsidRPr="00C8301E" w:rsidRDefault="00252321" w:rsidP="00252321">
      <w:pPr>
        <w:jc w:val="both"/>
        <w:rPr>
          <w:b/>
          <w:sz w:val="24"/>
          <w:u w:val="single"/>
        </w:rPr>
      </w:pPr>
      <w:r w:rsidRPr="00C8301E">
        <w:rPr>
          <w:b/>
          <w:sz w:val="24"/>
          <w:u w:val="single"/>
        </w:rPr>
        <w:t>2. STAVEBNĚ KONSTRUKČNÍ ŘEŠENÍ</w:t>
      </w:r>
    </w:p>
    <w:p w:rsidR="00252321" w:rsidRPr="001C533B" w:rsidRDefault="00252321" w:rsidP="00252321">
      <w:pPr>
        <w:jc w:val="both"/>
        <w:rPr>
          <w:color w:val="FF0000"/>
          <w:sz w:val="24"/>
          <w:u w:val="single"/>
        </w:rPr>
      </w:pPr>
    </w:p>
    <w:p w:rsidR="00252321" w:rsidRPr="00C8301E" w:rsidRDefault="00252321" w:rsidP="00252321">
      <w:pPr>
        <w:jc w:val="both"/>
        <w:rPr>
          <w:b/>
          <w:sz w:val="24"/>
          <w:u w:val="single"/>
        </w:rPr>
      </w:pPr>
      <w:r w:rsidRPr="00C8301E">
        <w:rPr>
          <w:b/>
          <w:sz w:val="24"/>
          <w:u w:val="single"/>
        </w:rPr>
        <w:t>2.1 Stávající stav</w:t>
      </w:r>
    </w:p>
    <w:p w:rsidR="0041087E" w:rsidRDefault="0041087E" w:rsidP="0041087E">
      <w:pPr>
        <w:jc w:val="both"/>
        <w:rPr>
          <w:color w:val="548DD4" w:themeColor="text2" w:themeTint="99"/>
          <w:sz w:val="24"/>
          <w:szCs w:val="24"/>
        </w:rPr>
      </w:pPr>
    </w:p>
    <w:p w:rsidR="0041087E" w:rsidRDefault="0041087E" w:rsidP="0041087E">
      <w:pPr>
        <w:jc w:val="both"/>
        <w:rPr>
          <w:sz w:val="24"/>
          <w:szCs w:val="24"/>
        </w:rPr>
      </w:pPr>
      <w:r w:rsidRPr="0041087E">
        <w:rPr>
          <w:sz w:val="24"/>
          <w:szCs w:val="24"/>
        </w:rPr>
        <w:t>Opěrná zeď v maximální výšce 3,3 m nad terénem podepírá upravenou plochu u výstupu vý</w:t>
      </w:r>
      <w:r w:rsidR="00F10FB3">
        <w:rPr>
          <w:sz w:val="24"/>
          <w:szCs w:val="24"/>
        </w:rPr>
        <w:t>-</w:t>
      </w:r>
      <w:r w:rsidRPr="0041087E">
        <w:rPr>
          <w:sz w:val="24"/>
          <w:szCs w:val="24"/>
        </w:rPr>
        <w:t xml:space="preserve">tahu na Pastýřské stěně. Zeď je pískovcová a z části z betonových cihel. </w:t>
      </w:r>
      <w:r>
        <w:rPr>
          <w:sz w:val="24"/>
          <w:szCs w:val="24"/>
        </w:rPr>
        <w:t>Betonová část je prasklá a nestabilní.</w:t>
      </w:r>
      <w:r w:rsidR="00623567">
        <w:rPr>
          <w:sz w:val="24"/>
          <w:szCs w:val="24"/>
        </w:rPr>
        <w:t xml:space="preserve"> Na pískovcové zdi je v celé délce</w:t>
      </w:r>
      <w:r w:rsidR="00E54D18">
        <w:rPr>
          <w:sz w:val="24"/>
          <w:szCs w:val="24"/>
        </w:rPr>
        <w:t xml:space="preserve"> betonová římsa / koruna.</w:t>
      </w:r>
      <w:r w:rsidR="00623567">
        <w:rPr>
          <w:sz w:val="24"/>
          <w:szCs w:val="24"/>
        </w:rPr>
        <w:t xml:space="preserve"> </w:t>
      </w:r>
    </w:p>
    <w:p w:rsidR="00E54D18" w:rsidRDefault="00E54D18" w:rsidP="004108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koruně opěrky je osazeno kovové zábradlí. </w:t>
      </w:r>
    </w:p>
    <w:p w:rsidR="0041087E" w:rsidRPr="0041087E" w:rsidRDefault="0041087E" w:rsidP="0041087E">
      <w:pPr>
        <w:jc w:val="both"/>
        <w:rPr>
          <w:sz w:val="24"/>
        </w:rPr>
      </w:pPr>
      <w:r w:rsidRPr="0041087E">
        <w:rPr>
          <w:sz w:val="24"/>
        </w:rPr>
        <w:t>Opěrná zeď</w:t>
      </w:r>
      <w:r w:rsidRPr="0041087E">
        <w:rPr>
          <w:sz w:val="24"/>
          <w:szCs w:val="24"/>
        </w:rPr>
        <w:t xml:space="preserve"> z betonových cihel</w:t>
      </w:r>
      <w:r w:rsidRPr="0041087E">
        <w:rPr>
          <w:sz w:val="24"/>
        </w:rPr>
        <w:t xml:space="preserve"> přiléhá v délce 6 m k výstupnímu schodišti</w:t>
      </w:r>
      <w:r>
        <w:rPr>
          <w:sz w:val="24"/>
        </w:rPr>
        <w:t xml:space="preserve"> a na konci, v</w:t>
      </w:r>
      <w:r w:rsidR="00F10FB3">
        <w:rPr>
          <w:sz w:val="24"/>
        </w:rPr>
        <w:t> </w:t>
      </w:r>
      <w:r>
        <w:rPr>
          <w:sz w:val="24"/>
        </w:rPr>
        <w:t>nej</w:t>
      </w:r>
      <w:r w:rsidR="00F10FB3">
        <w:rPr>
          <w:sz w:val="24"/>
        </w:rPr>
        <w:t>-</w:t>
      </w:r>
      <w:r>
        <w:rPr>
          <w:sz w:val="24"/>
        </w:rPr>
        <w:t>vyšším místě, má šířku 1,2 m.</w:t>
      </w:r>
      <w:r w:rsidR="00E54D18">
        <w:rPr>
          <w:sz w:val="24"/>
        </w:rPr>
        <w:t xml:space="preserve"> </w:t>
      </w:r>
      <w:r w:rsidRPr="0041087E">
        <w:rPr>
          <w:sz w:val="24"/>
        </w:rPr>
        <w:t>Na přilehlém schodišti je u strany opěrné zdi osazeno kovové zábradlí.</w:t>
      </w:r>
    </w:p>
    <w:p w:rsidR="00E54D18" w:rsidRDefault="0041087E" w:rsidP="0041087E">
      <w:pPr>
        <w:jc w:val="both"/>
        <w:rPr>
          <w:sz w:val="24"/>
        </w:rPr>
      </w:pPr>
      <w:r w:rsidRPr="0041087E">
        <w:rPr>
          <w:sz w:val="24"/>
        </w:rPr>
        <w:lastRenderedPageBreak/>
        <w:t>Upravená plocha nad opěrnou zdí je rostlý terén a</w:t>
      </w:r>
      <w:r w:rsidR="00E54D18">
        <w:rPr>
          <w:sz w:val="24"/>
        </w:rPr>
        <w:t xml:space="preserve"> z části plocha ze zatravněných dlaždic.</w:t>
      </w:r>
      <w:r w:rsidRPr="0041087E">
        <w:rPr>
          <w:sz w:val="24"/>
        </w:rPr>
        <w:t xml:space="preserve"> </w:t>
      </w:r>
      <w:r w:rsidR="00E54D18">
        <w:rPr>
          <w:sz w:val="24"/>
        </w:rPr>
        <w:t>V</w:t>
      </w:r>
      <w:r w:rsidRPr="0041087E">
        <w:rPr>
          <w:sz w:val="24"/>
        </w:rPr>
        <w:t> blízkosti js</w:t>
      </w:r>
      <w:r w:rsidR="00E54D18">
        <w:rPr>
          <w:sz w:val="24"/>
        </w:rPr>
        <w:t>ou chodníky z kamenných dlaždic</w:t>
      </w:r>
      <w:r w:rsidRPr="0041087E">
        <w:rPr>
          <w:sz w:val="24"/>
        </w:rPr>
        <w:t>.</w:t>
      </w:r>
      <w:r w:rsidR="00E54D18">
        <w:rPr>
          <w:sz w:val="24"/>
        </w:rPr>
        <w:t xml:space="preserve"> </w:t>
      </w:r>
    </w:p>
    <w:p w:rsidR="00252321" w:rsidRPr="001C533B" w:rsidRDefault="00E54D18" w:rsidP="00252321">
      <w:pPr>
        <w:jc w:val="both"/>
        <w:rPr>
          <w:b/>
          <w:color w:val="FF0000"/>
          <w:sz w:val="24"/>
          <w:u w:val="single"/>
        </w:rPr>
      </w:pPr>
      <w:r>
        <w:rPr>
          <w:sz w:val="24"/>
        </w:rPr>
        <w:t xml:space="preserve">V ploše jsou umístěny dva </w:t>
      </w:r>
      <w:r w:rsidR="0041087E" w:rsidRPr="0041087E">
        <w:rPr>
          <w:sz w:val="24"/>
        </w:rPr>
        <w:t>stožár</w:t>
      </w:r>
      <w:r>
        <w:rPr>
          <w:sz w:val="24"/>
        </w:rPr>
        <w:t>y</w:t>
      </w:r>
      <w:r w:rsidR="0041087E" w:rsidRPr="0041087E">
        <w:rPr>
          <w:sz w:val="24"/>
        </w:rPr>
        <w:t xml:space="preserve"> veřejného osvětlení.</w:t>
      </w:r>
      <w:r>
        <w:rPr>
          <w:sz w:val="24"/>
        </w:rPr>
        <w:t xml:space="preserve"> V blízkosti zábradlí rostou náletové křoviny a popínavé rostliny.</w:t>
      </w:r>
      <w:r w:rsidR="005A4840">
        <w:rPr>
          <w:sz w:val="24"/>
        </w:rPr>
        <w:t xml:space="preserve"> V ploše je umístěna dřevěná lavička a kovový stojan na kola.</w:t>
      </w:r>
    </w:p>
    <w:p w:rsidR="00252321" w:rsidRPr="00C8301E" w:rsidRDefault="00252321" w:rsidP="00252321">
      <w:pPr>
        <w:jc w:val="both"/>
        <w:rPr>
          <w:b/>
          <w:color w:val="FF0000"/>
          <w:sz w:val="24"/>
          <w:u w:val="single"/>
        </w:rPr>
      </w:pPr>
    </w:p>
    <w:p w:rsidR="00252321" w:rsidRPr="00C8301E" w:rsidRDefault="00252321" w:rsidP="00252321">
      <w:pPr>
        <w:jc w:val="both"/>
        <w:rPr>
          <w:b/>
          <w:sz w:val="24"/>
          <w:u w:val="single"/>
        </w:rPr>
      </w:pPr>
      <w:r w:rsidRPr="00C8301E">
        <w:rPr>
          <w:b/>
          <w:sz w:val="24"/>
          <w:u w:val="single"/>
        </w:rPr>
        <w:t>2.2 Postup stavebních prací</w:t>
      </w:r>
    </w:p>
    <w:p w:rsidR="00AB1791" w:rsidRDefault="00AB1791" w:rsidP="0083600B">
      <w:pPr>
        <w:jc w:val="both"/>
        <w:rPr>
          <w:color w:val="548DD4" w:themeColor="text2" w:themeTint="99"/>
          <w:sz w:val="24"/>
        </w:rPr>
      </w:pPr>
    </w:p>
    <w:p w:rsidR="00F10FB3" w:rsidRDefault="0083600B" w:rsidP="0083600B">
      <w:pPr>
        <w:jc w:val="both"/>
        <w:rPr>
          <w:sz w:val="24"/>
        </w:rPr>
      </w:pPr>
      <w:r w:rsidRPr="00AB1791">
        <w:rPr>
          <w:sz w:val="24"/>
        </w:rPr>
        <w:t>Po zajištění staveniště ochranným oplocením</w:t>
      </w:r>
      <w:r w:rsidR="00F10FB3">
        <w:rPr>
          <w:sz w:val="24"/>
        </w:rPr>
        <w:t xml:space="preserve"> a uzavření schodiště na Pastýřskou stěnu</w:t>
      </w:r>
      <w:r w:rsidRPr="00AB1791">
        <w:rPr>
          <w:sz w:val="24"/>
        </w:rPr>
        <w:t xml:space="preserve"> se </w:t>
      </w:r>
      <w:r w:rsidR="00F10FB3">
        <w:rPr>
          <w:sz w:val="24"/>
        </w:rPr>
        <w:t xml:space="preserve">vyčistí plocha nad opěrkami od náletových křovin a popínavých rostlin. </w:t>
      </w:r>
    </w:p>
    <w:p w:rsidR="00F10FB3" w:rsidRDefault="00F10FB3" w:rsidP="00F10FB3">
      <w:pPr>
        <w:jc w:val="both"/>
        <w:rPr>
          <w:sz w:val="24"/>
        </w:rPr>
      </w:pPr>
      <w:r w:rsidRPr="00AB1791">
        <w:rPr>
          <w:sz w:val="24"/>
        </w:rPr>
        <w:t>Stožár veřejného osvětlení</w:t>
      </w:r>
      <w:r>
        <w:rPr>
          <w:sz w:val="24"/>
        </w:rPr>
        <w:t xml:space="preserve"> (blíže schodišti na Pastýřskou stěnu)</w:t>
      </w:r>
      <w:r w:rsidRPr="00AB1791">
        <w:rPr>
          <w:sz w:val="24"/>
        </w:rPr>
        <w:t xml:space="preserve"> se odpojí od rozvodu elektroinstalace, demontuje se a uschová pro zpětné osazení.</w:t>
      </w:r>
    </w:p>
    <w:p w:rsidR="00C8301E" w:rsidRPr="00C8301E" w:rsidRDefault="00F10FB3" w:rsidP="00F10FB3">
      <w:pPr>
        <w:jc w:val="both"/>
        <w:rPr>
          <w:sz w:val="24"/>
        </w:rPr>
      </w:pPr>
      <w:r>
        <w:rPr>
          <w:sz w:val="24"/>
        </w:rPr>
        <w:t xml:space="preserve">Odstraní se </w:t>
      </w:r>
      <w:r w:rsidR="00613D32">
        <w:rPr>
          <w:sz w:val="24"/>
        </w:rPr>
        <w:t>i stojan na kola a dřevěná lavička. Lavička se uschová ke zpětnému osazení</w:t>
      </w:r>
      <w:r w:rsidR="00C8301E">
        <w:rPr>
          <w:sz w:val="24"/>
        </w:rPr>
        <w:t>.</w:t>
      </w:r>
      <w:r w:rsidR="00613D32">
        <w:rPr>
          <w:sz w:val="24"/>
        </w:rPr>
        <w:t xml:space="preserve"> </w:t>
      </w:r>
    </w:p>
    <w:p w:rsidR="0083600B" w:rsidRPr="00F10FB3" w:rsidRDefault="00F10FB3" w:rsidP="0083600B">
      <w:pPr>
        <w:jc w:val="both"/>
        <w:rPr>
          <w:sz w:val="24"/>
        </w:rPr>
      </w:pPr>
      <w:r>
        <w:rPr>
          <w:sz w:val="24"/>
        </w:rPr>
        <w:t>O</w:t>
      </w:r>
      <w:r w:rsidR="0083600B" w:rsidRPr="00AB1791">
        <w:rPr>
          <w:sz w:val="24"/>
        </w:rPr>
        <w:t>dstraní</w:t>
      </w:r>
      <w:r>
        <w:rPr>
          <w:sz w:val="24"/>
        </w:rPr>
        <w:t xml:space="preserve"> se</w:t>
      </w:r>
      <w:r w:rsidR="0083600B" w:rsidRPr="00AB1791">
        <w:rPr>
          <w:sz w:val="24"/>
        </w:rPr>
        <w:t xml:space="preserve"> zábradlí na opěrné zdi</w:t>
      </w:r>
      <w:r>
        <w:rPr>
          <w:sz w:val="24"/>
        </w:rPr>
        <w:t>,</w:t>
      </w:r>
      <w:r w:rsidR="0083600B" w:rsidRPr="00AB1791">
        <w:rPr>
          <w:sz w:val="24"/>
        </w:rPr>
        <w:t xml:space="preserve"> nejen na části z betonových cihel, ale i nad pískovcovou </w:t>
      </w:r>
      <w:r>
        <w:rPr>
          <w:sz w:val="24"/>
        </w:rPr>
        <w:t>opěrkou,</w:t>
      </w:r>
      <w:r w:rsidR="0083600B" w:rsidRPr="00AB1791">
        <w:rPr>
          <w:sz w:val="24"/>
        </w:rPr>
        <w:t xml:space="preserve"> v celkové délce </w:t>
      </w:r>
      <w:r>
        <w:rPr>
          <w:sz w:val="24"/>
        </w:rPr>
        <w:t>17 m</w:t>
      </w:r>
      <w:r w:rsidR="0083600B" w:rsidRPr="00AB1791">
        <w:rPr>
          <w:sz w:val="24"/>
        </w:rPr>
        <w:t>.</w:t>
      </w:r>
      <w:r>
        <w:rPr>
          <w:sz w:val="24"/>
        </w:rPr>
        <w:t xml:space="preserve"> </w:t>
      </w:r>
      <w:r w:rsidR="0083600B" w:rsidRPr="00AB1791">
        <w:rPr>
          <w:sz w:val="24"/>
        </w:rPr>
        <w:t xml:space="preserve">Odstraní se zábradlí na </w:t>
      </w:r>
      <w:r w:rsidR="00AB1791">
        <w:rPr>
          <w:sz w:val="24"/>
        </w:rPr>
        <w:t>přilehlém schodišti v délce 8 m</w:t>
      </w:r>
      <w:r>
        <w:rPr>
          <w:sz w:val="24"/>
        </w:rPr>
        <w:t xml:space="preserve">. </w:t>
      </w:r>
      <w:r w:rsidRPr="00F10FB3">
        <w:rPr>
          <w:sz w:val="24"/>
        </w:rPr>
        <w:t>Všechna zábradlí se u</w:t>
      </w:r>
      <w:r w:rsidR="00AB1791" w:rsidRPr="00F10FB3">
        <w:rPr>
          <w:sz w:val="24"/>
        </w:rPr>
        <w:t>chov</w:t>
      </w:r>
      <w:r w:rsidRPr="00F10FB3">
        <w:rPr>
          <w:sz w:val="24"/>
        </w:rPr>
        <w:t>ají</w:t>
      </w:r>
      <w:r w:rsidR="00AB1791" w:rsidRPr="00F10FB3">
        <w:rPr>
          <w:sz w:val="24"/>
        </w:rPr>
        <w:t xml:space="preserve"> pro zpětnou montáž</w:t>
      </w:r>
      <w:r w:rsidRPr="00F10FB3">
        <w:rPr>
          <w:sz w:val="24"/>
        </w:rPr>
        <w:t>.</w:t>
      </w:r>
    </w:p>
    <w:p w:rsidR="00F10FB3" w:rsidRDefault="00F10FB3" w:rsidP="0083600B">
      <w:pPr>
        <w:jc w:val="both"/>
        <w:rPr>
          <w:sz w:val="24"/>
        </w:rPr>
      </w:pPr>
      <w:r>
        <w:rPr>
          <w:sz w:val="24"/>
        </w:rPr>
        <w:t xml:space="preserve">V ploše nad opěrkami se </w:t>
      </w:r>
      <w:r w:rsidR="00613D32">
        <w:rPr>
          <w:sz w:val="24"/>
        </w:rPr>
        <w:t>rozebere plocha ze zatravňovacích</w:t>
      </w:r>
      <w:r w:rsidR="00497B67">
        <w:rPr>
          <w:sz w:val="24"/>
        </w:rPr>
        <w:t xml:space="preserve"> </w:t>
      </w:r>
      <w:r w:rsidR="00613D32">
        <w:rPr>
          <w:sz w:val="24"/>
        </w:rPr>
        <w:t>dlaždic.</w:t>
      </w:r>
    </w:p>
    <w:p w:rsidR="00613D32" w:rsidRPr="00AB1791" w:rsidRDefault="00613D32" w:rsidP="00613D32">
      <w:pPr>
        <w:jc w:val="both"/>
        <w:rPr>
          <w:sz w:val="24"/>
        </w:rPr>
      </w:pPr>
      <w:r>
        <w:rPr>
          <w:sz w:val="24"/>
        </w:rPr>
        <w:t>Odstraní se betonová koruna stávající pískovcové opěrky.</w:t>
      </w:r>
    </w:p>
    <w:p w:rsidR="0083600B" w:rsidRPr="00C8301E" w:rsidRDefault="0083600B" w:rsidP="0083600B">
      <w:pPr>
        <w:jc w:val="both"/>
        <w:rPr>
          <w:color w:val="548DD4" w:themeColor="text2" w:themeTint="99"/>
          <w:sz w:val="24"/>
        </w:rPr>
      </w:pPr>
      <w:r w:rsidRPr="00AB1791">
        <w:rPr>
          <w:sz w:val="24"/>
        </w:rPr>
        <w:t>V šířce cca 1 m za opěrnou zdí z betonových cihel se obnaží těleso opěrné zdi. Zemina se u</w:t>
      </w:r>
      <w:r w:rsidR="00AB1791">
        <w:rPr>
          <w:sz w:val="24"/>
        </w:rPr>
        <w:t>loží</w:t>
      </w:r>
      <w:r w:rsidRPr="00AB1791">
        <w:rPr>
          <w:sz w:val="24"/>
        </w:rPr>
        <w:t xml:space="preserve"> v blízkosti. Následovat bude postupná demontáž cihelné opěrné zdi do úrovně 800 mm pod vrch schodišťových stupňů přilehlého schodiště</w:t>
      </w:r>
      <w:r w:rsidR="00FC1511">
        <w:rPr>
          <w:sz w:val="24"/>
        </w:rPr>
        <w:t>.</w:t>
      </w:r>
    </w:p>
    <w:p w:rsidR="00FC1511" w:rsidRDefault="00FC1511" w:rsidP="00613D32">
      <w:pPr>
        <w:jc w:val="both"/>
        <w:rPr>
          <w:sz w:val="24"/>
        </w:rPr>
      </w:pPr>
    </w:p>
    <w:p w:rsidR="00613D32" w:rsidRPr="00FC1511" w:rsidRDefault="0083600B" w:rsidP="00613D32">
      <w:pPr>
        <w:jc w:val="both"/>
        <w:rPr>
          <w:sz w:val="24"/>
        </w:rPr>
      </w:pPr>
      <w:r w:rsidRPr="00FC1511">
        <w:rPr>
          <w:sz w:val="24"/>
        </w:rPr>
        <w:t xml:space="preserve">Vybetonuje se </w:t>
      </w:r>
      <w:r w:rsidR="00613D32" w:rsidRPr="00FC1511">
        <w:rPr>
          <w:sz w:val="24"/>
        </w:rPr>
        <w:t>betonový základ nové opěrné zdi. Podle skutečného stávajícího materiálu základové spáry podkladu pod základy stávající zdi, se vyhodnotí potřeba vybudování betonových základových pásů. V případě, že základová spára stávající opěrné zdi je na kamenném rovném podloží, lze betonové základy vynechat a stavět kamenné kvádry opěrky přím</w:t>
      </w:r>
      <w:r w:rsidR="00497B67" w:rsidRPr="00FC1511">
        <w:rPr>
          <w:sz w:val="24"/>
        </w:rPr>
        <w:t>o na stávající kamenné podloží.</w:t>
      </w:r>
    </w:p>
    <w:p w:rsidR="00613D32" w:rsidRPr="00AB1791" w:rsidRDefault="00613D32" w:rsidP="0083600B">
      <w:pPr>
        <w:jc w:val="both"/>
        <w:rPr>
          <w:sz w:val="24"/>
        </w:rPr>
      </w:pPr>
    </w:p>
    <w:p w:rsidR="0083600B" w:rsidRPr="00AB1791" w:rsidRDefault="0083600B" w:rsidP="0083600B">
      <w:pPr>
        <w:jc w:val="both"/>
        <w:rPr>
          <w:sz w:val="24"/>
        </w:rPr>
      </w:pPr>
      <w:r w:rsidRPr="00AB1791">
        <w:rPr>
          <w:sz w:val="24"/>
        </w:rPr>
        <w:t>Na betonový základ se vyzdí z pískovcových kvádrů</w:t>
      </w:r>
      <w:r w:rsidR="00CA0F32">
        <w:rPr>
          <w:sz w:val="24"/>
        </w:rPr>
        <w:t xml:space="preserve"> haklíků</w:t>
      </w:r>
      <w:r w:rsidRPr="00AB1791">
        <w:rPr>
          <w:sz w:val="24"/>
        </w:rPr>
        <w:t xml:space="preserve"> nová část opěrné zdi. </w:t>
      </w:r>
      <w:r w:rsidR="00CA0F32">
        <w:rPr>
          <w:sz w:val="24"/>
        </w:rPr>
        <w:t xml:space="preserve">Na nové části opěrky i na stávající části se </w:t>
      </w:r>
      <w:r w:rsidR="00CA0F32" w:rsidRPr="00CA0F32">
        <w:rPr>
          <w:sz w:val="24"/>
        </w:rPr>
        <w:t xml:space="preserve">uloží </w:t>
      </w:r>
      <w:r w:rsidR="00CA0F32">
        <w:rPr>
          <w:sz w:val="24"/>
        </w:rPr>
        <w:t>kamenná římsa – koruna z kamenných kvádrů.</w:t>
      </w:r>
    </w:p>
    <w:p w:rsidR="0083600B" w:rsidRPr="00AB1791" w:rsidRDefault="0083600B" w:rsidP="0083600B">
      <w:pPr>
        <w:jc w:val="both"/>
        <w:rPr>
          <w:sz w:val="24"/>
        </w:rPr>
      </w:pPr>
      <w:r w:rsidRPr="00AB1791">
        <w:rPr>
          <w:sz w:val="24"/>
        </w:rPr>
        <w:t xml:space="preserve">Koruna opěrné zdi bude v rovině okolního terénu. Do koruny se chemickými kotvami přichytí </w:t>
      </w:r>
      <w:r w:rsidR="00CA0F32">
        <w:rPr>
          <w:sz w:val="24"/>
        </w:rPr>
        <w:t>zpět demontované</w:t>
      </w:r>
      <w:r w:rsidRPr="00AB1791">
        <w:rPr>
          <w:sz w:val="24"/>
        </w:rPr>
        <w:t xml:space="preserve"> zábradlí.</w:t>
      </w:r>
    </w:p>
    <w:p w:rsidR="00FC1511" w:rsidRDefault="00FC1511" w:rsidP="0083600B">
      <w:pPr>
        <w:jc w:val="both"/>
        <w:rPr>
          <w:sz w:val="24"/>
        </w:rPr>
      </w:pPr>
    </w:p>
    <w:p w:rsidR="00CA0F32" w:rsidRDefault="00CA0F32" w:rsidP="0083600B">
      <w:pPr>
        <w:jc w:val="both"/>
        <w:rPr>
          <w:sz w:val="24"/>
        </w:rPr>
      </w:pPr>
      <w:r>
        <w:rPr>
          <w:sz w:val="24"/>
        </w:rPr>
        <w:t>Podél celé opěrné zdi se v hloubce 300 mm uloží drenážní potrubí. Odtok vody bude zajištěn otvorem ve stávající (neopravované) části opěrky, osazeným kamenným chrličem.</w:t>
      </w:r>
    </w:p>
    <w:p w:rsidR="00252321" w:rsidRDefault="00CA0F32" w:rsidP="00CA0F32">
      <w:pPr>
        <w:jc w:val="both"/>
        <w:rPr>
          <w:sz w:val="24"/>
        </w:rPr>
      </w:pPr>
      <w:r>
        <w:rPr>
          <w:sz w:val="24"/>
        </w:rPr>
        <w:t>Celá dotčená plocha nad opěrkou se zpevní kamennou žulovou dlažbou.</w:t>
      </w:r>
    </w:p>
    <w:p w:rsidR="00252321" w:rsidRDefault="00CA0F32" w:rsidP="00252321">
      <w:pPr>
        <w:jc w:val="both"/>
        <w:rPr>
          <w:sz w:val="24"/>
        </w:rPr>
      </w:pPr>
      <w:r>
        <w:rPr>
          <w:sz w:val="24"/>
        </w:rPr>
        <w:t xml:space="preserve">Zpět se osadí demontovaná část zábradlí schodiště. V ploše se zpět osadí a zapojí stožár veřejného osvětlení a dřevěná lavička. </w:t>
      </w:r>
    </w:p>
    <w:p w:rsidR="00C8301E" w:rsidRPr="001C533B" w:rsidRDefault="00C8301E" w:rsidP="00252321">
      <w:pPr>
        <w:jc w:val="both"/>
        <w:rPr>
          <w:b/>
          <w:color w:val="FF0000"/>
          <w:sz w:val="24"/>
          <w:u w:val="single"/>
        </w:rPr>
      </w:pPr>
    </w:p>
    <w:p w:rsidR="00252321" w:rsidRPr="00A807A8" w:rsidRDefault="00CA0F32" w:rsidP="00252321">
      <w:pPr>
        <w:jc w:val="both"/>
        <w:rPr>
          <w:b/>
          <w:sz w:val="24"/>
          <w:u w:val="single"/>
        </w:rPr>
      </w:pPr>
      <w:r w:rsidRPr="00A807A8">
        <w:rPr>
          <w:b/>
          <w:sz w:val="24"/>
          <w:u w:val="single"/>
        </w:rPr>
        <w:t xml:space="preserve">2.3 </w:t>
      </w:r>
      <w:r w:rsidR="00252321" w:rsidRPr="00A807A8">
        <w:rPr>
          <w:b/>
          <w:sz w:val="24"/>
          <w:u w:val="single"/>
        </w:rPr>
        <w:t>Popis konstrukce</w:t>
      </w:r>
    </w:p>
    <w:p w:rsidR="00252321" w:rsidRPr="00A807A8" w:rsidRDefault="00252321" w:rsidP="00252321">
      <w:pPr>
        <w:jc w:val="both"/>
        <w:rPr>
          <w:color w:val="FF0000"/>
          <w:sz w:val="24"/>
          <w:u w:val="single"/>
        </w:rPr>
      </w:pPr>
    </w:p>
    <w:p w:rsidR="00252321" w:rsidRPr="0083600B" w:rsidRDefault="00252321" w:rsidP="00252321">
      <w:pPr>
        <w:jc w:val="both"/>
        <w:rPr>
          <w:i/>
          <w:sz w:val="24"/>
          <w:u w:val="single"/>
        </w:rPr>
      </w:pPr>
      <w:r w:rsidRPr="0083600B">
        <w:rPr>
          <w:i/>
          <w:sz w:val="24"/>
          <w:u w:val="single"/>
        </w:rPr>
        <w:t>Příprava staveniště, bourání</w:t>
      </w:r>
    </w:p>
    <w:p w:rsidR="00BE7196" w:rsidRDefault="00BE7196" w:rsidP="00BE7196">
      <w:pPr>
        <w:jc w:val="both"/>
        <w:rPr>
          <w:color w:val="E36C0A" w:themeColor="accent6" w:themeShade="BF"/>
          <w:sz w:val="24"/>
        </w:rPr>
      </w:pPr>
    </w:p>
    <w:p w:rsidR="00BE7196" w:rsidRPr="00BE7196" w:rsidRDefault="00BE7196" w:rsidP="00BE7196">
      <w:pPr>
        <w:jc w:val="both"/>
        <w:rPr>
          <w:sz w:val="24"/>
        </w:rPr>
      </w:pPr>
      <w:r w:rsidRPr="00BE7196">
        <w:rPr>
          <w:sz w:val="24"/>
        </w:rPr>
        <w:t>Provede se zabezpečení staveniště ochranným oplocením a uzavřením schodiště na Pastýřskou stěnu.</w:t>
      </w:r>
    </w:p>
    <w:p w:rsidR="00BE7196" w:rsidRPr="00BE7196" w:rsidRDefault="00BE7196" w:rsidP="00BE7196">
      <w:pPr>
        <w:jc w:val="both"/>
        <w:rPr>
          <w:sz w:val="24"/>
        </w:rPr>
      </w:pPr>
      <w:r w:rsidRPr="00BE7196">
        <w:rPr>
          <w:sz w:val="24"/>
        </w:rPr>
        <w:t>Plocha nad opěrkami se vyčistí od náletových křovin a popínavých rostlin</w:t>
      </w:r>
      <w:r>
        <w:rPr>
          <w:sz w:val="24"/>
        </w:rPr>
        <w:t xml:space="preserve"> na zábradlí.</w:t>
      </w:r>
      <w:r w:rsidRPr="00BE7196">
        <w:rPr>
          <w:sz w:val="24"/>
        </w:rPr>
        <w:t xml:space="preserve"> </w:t>
      </w:r>
    </w:p>
    <w:p w:rsidR="00BE7196" w:rsidRPr="00BE7196" w:rsidRDefault="00BE7196" w:rsidP="00BE7196">
      <w:pPr>
        <w:jc w:val="both"/>
        <w:rPr>
          <w:color w:val="E36C0A" w:themeColor="accent6" w:themeShade="BF"/>
          <w:sz w:val="24"/>
        </w:rPr>
      </w:pPr>
      <w:r w:rsidRPr="00BE7196">
        <w:rPr>
          <w:sz w:val="24"/>
        </w:rPr>
        <w:t>Z plochy se odstraní stojan na kola a dřevěná lavička. Lavička se uschová ke zpětnému</w:t>
      </w:r>
      <w:r w:rsidRPr="00BE7196">
        <w:rPr>
          <w:color w:val="E36C0A" w:themeColor="accent6" w:themeShade="BF"/>
          <w:sz w:val="24"/>
        </w:rPr>
        <w:t xml:space="preserve"> </w:t>
      </w:r>
      <w:r w:rsidRPr="00BE7196">
        <w:rPr>
          <w:sz w:val="24"/>
        </w:rPr>
        <w:t>osazení</w:t>
      </w:r>
      <w:r w:rsidR="00C8301E">
        <w:rPr>
          <w:sz w:val="24"/>
        </w:rPr>
        <w:t>.</w:t>
      </w:r>
    </w:p>
    <w:p w:rsidR="00BE7196" w:rsidRDefault="00BE7196" w:rsidP="00BE7196">
      <w:pPr>
        <w:jc w:val="both"/>
        <w:rPr>
          <w:color w:val="E36C0A" w:themeColor="accent6" w:themeShade="BF"/>
          <w:sz w:val="24"/>
        </w:rPr>
      </w:pPr>
    </w:p>
    <w:p w:rsidR="00BE7196" w:rsidRPr="00E54AFA" w:rsidRDefault="00BE7196" w:rsidP="00BE7196">
      <w:pPr>
        <w:jc w:val="both"/>
        <w:rPr>
          <w:sz w:val="24"/>
        </w:rPr>
      </w:pPr>
      <w:r w:rsidRPr="00E54AFA">
        <w:rPr>
          <w:sz w:val="24"/>
        </w:rPr>
        <w:t>Stožár veřejného osvětlení (blíže schodišti na Pastýřskou stěnu) se odpojí od rozvodu elektroinstalace, demontuje se a uschová pro zpětné osazení.</w:t>
      </w:r>
    </w:p>
    <w:p w:rsidR="00BE7196" w:rsidRPr="00E54AFA" w:rsidRDefault="00BE7196" w:rsidP="00BE7196">
      <w:pPr>
        <w:jc w:val="both"/>
        <w:rPr>
          <w:sz w:val="24"/>
        </w:rPr>
      </w:pPr>
      <w:r w:rsidRPr="00E54AFA">
        <w:rPr>
          <w:sz w:val="24"/>
        </w:rPr>
        <w:lastRenderedPageBreak/>
        <w:t xml:space="preserve">Odstraní se </w:t>
      </w:r>
      <w:r w:rsidR="00E54AFA" w:rsidRPr="00E54AFA">
        <w:rPr>
          <w:sz w:val="24"/>
        </w:rPr>
        <w:t xml:space="preserve">stávající </w:t>
      </w:r>
      <w:r w:rsidRPr="00E54AFA">
        <w:rPr>
          <w:sz w:val="24"/>
        </w:rPr>
        <w:t>zábradlí na opěrné zdi, nejen na části z betonových cihel, ale i nad pískovcovou opěrkou, v celkové délce 17 m. Odstraní se zábradlí na přilehlém schodišti v délce 8 m. Všechna zábradlí se uchovají pro zpětnou montáž.</w:t>
      </w:r>
    </w:p>
    <w:p w:rsidR="00BE7196" w:rsidRPr="00E54AFA" w:rsidRDefault="00BE7196" w:rsidP="00BE7196">
      <w:pPr>
        <w:jc w:val="both"/>
        <w:rPr>
          <w:sz w:val="24"/>
        </w:rPr>
      </w:pPr>
      <w:r w:rsidRPr="00E54AFA">
        <w:rPr>
          <w:sz w:val="24"/>
        </w:rPr>
        <w:t xml:space="preserve">Odstraní se betonová </w:t>
      </w:r>
      <w:r w:rsidR="00E54AFA" w:rsidRPr="00E54AFA">
        <w:rPr>
          <w:sz w:val="24"/>
        </w:rPr>
        <w:t>římsa-</w:t>
      </w:r>
      <w:r w:rsidRPr="00E54AFA">
        <w:rPr>
          <w:sz w:val="24"/>
        </w:rPr>
        <w:t>koruna stávající pískovcové opěrky.</w:t>
      </w:r>
    </w:p>
    <w:p w:rsidR="00E54AFA" w:rsidRPr="009B66F0" w:rsidRDefault="00E54AFA" w:rsidP="00E54AFA">
      <w:pPr>
        <w:jc w:val="both"/>
        <w:rPr>
          <w:sz w:val="24"/>
        </w:rPr>
      </w:pPr>
      <w:r w:rsidRPr="009B66F0">
        <w:rPr>
          <w:sz w:val="24"/>
        </w:rPr>
        <w:t>V ploše nad opěrkami se rozebere</w:t>
      </w:r>
      <w:r w:rsidR="009B66F0">
        <w:rPr>
          <w:sz w:val="24"/>
        </w:rPr>
        <w:t xml:space="preserve"> 10 m2 </w:t>
      </w:r>
      <w:r w:rsidRPr="009B66F0">
        <w:rPr>
          <w:sz w:val="24"/>
        </w:rPr>
        <w:t>ploch</w:t>
      </w:r>
      <w:r w:rsidR="009B66F0">
        <w:rPr>
          <w:sz w:val="24"/>
        </w:rPr>
        <w:t>y</w:t>
      </w:r>
      <w:r w:rsidRPr="009B66F0">
        <w:rPr>
          <w:sz w:val="24"/>
        </w:rPr>
        <w:t xml:space="preserve"> ze zatrav</w:t>
      </w:r>
      <w:r w:rsidR="009B66F0">
        <w:rPr>
          <w:sz w:val="24"/>
        </w:rPr>
        <w:t>ňovacích dlaždic.</w:t>
      </w:r>
    </w:p>
    <w:p w:rsidR="003010CF" w:rsidRDefault="003010CF" w:rsidP="009B66F0">
      <w:pPr>
        <w:jc w:val="both"/>
        <w:rPr>
          <w:color w:val="E36C0A" w:themeColor="accent6" w:themeShade="BF"/>
          <w:sz w:val="24"/>
        </w:rPr>
      </w:pPr>
      <w:r w:rsidRPr="003010CF">
        <w:rPr>
          <w:sz w:val="24"/>
        </w:rPr>
        <w:t>V </w:t>
      </w:r>
      <w:r w:rsidR="00C8301E">
        <w:rPr>
          <w:sz w:val="24"/>
        </w:rPr>
        <w:t>tělese</w:t>
      </w:r>
      <w:r w:rsidRPr="003010CF">
        <w:rPr>
          <w:sz w:val="24"/>
        </w:rPr>
        <w:t xml:space="preserve"> stávající </w:t>
      </w:r>
      <w:r w:rsidR="00C8301E">
        <w:rPr>
          <w:sz w:val="24"/>
        </w:rPr>
        <w:t xml:space="preserve">kamenné </w:t>
      </w:r>
      <w:r w:rsidRPr="003010CF">
        <w:rPr>
          <w:sz w:val="24"/>
        </w:rPr>
        <w:t>opěrky se vybourá jeden z kamenů a nahradí se konstrukcí kamenného</w:t>
      </w:r>
      <w:r>
        <w:rPr>
          <w:color w:val="E36C0A" w:themeColor="accent6" w:themeShade="BF"/>
          <w:sz w:val="24"/>
        </w:rPr>
        <w:t xml:space="preserve"> </w:t>
      </w:r>
      <w:r w:rsidRPr="003010CF">
        <w:rPr>
          <w:sz w:val="24"/>
        </w:rPr>
        <w:t>chrliče.</w:t>
      </w:r>
      <w:r>
        <w:rPr>
          <w:color w:val="E36C0A" w:themeColor="accent6" w:themeShade="BF"/>
          <w:sz w:val="24"/>
        </w:rPr>
        <w:t xml:space="preserve"> </w:t>
      </w:r>
    </w:p>
    <w:p w:rsidR="009B66F0" w:rsidRPr="00ED7526" w:rsidRDefault="009B66F0" w:rsidP="009B66F0">
      <w:pPr>
        <w:jc w:val="both"/>
        <w:rPr>
          <w:sz w:val="24"/>
        </w:rPr>
      </w:pPr>
      <w:r w:rsidRPr="00ED7526">
        <w:rPr>
          <w:sz w:val="24"/>
        </w:rPr>
        <w:t>Po obnažení tělesa opěrné</w:t>
      </w:r>
      <w:r>
        <w:rPr>
          <w:sz w:val="24"/>
        </w:rPr>
        <w:t xml:space="preserve"> </w:t>
      </w:r>
      <w:r w:rsidRPr="00ED7526">
        <w:rPr>
          <w:sz w:val="24"/>
        </w:rPr>
        <w:t>zdi</w:t>
      </w:r>
      <w:r>
        <w:rPr>
          <w:sz w:val="24"/>
        </w:rPr>
        <w:t xml:space="preserve"> z betonových cihel</w:t>
      </w:r>
      <w:r w:rsidRPr="00ED7526">
        <w:rPr>
          <w:sz w:val="24"/>
        </w:rPr>
        <w:t xml:space="preserve"> </w:t>
      </w:r>
      <w:r>
        <w:rPr>
          <w:sz w:val="24"/>
        </w:rPr>
        <w:t xml:space="preserve">(odkopy) </w:t>
      </w:r>
      <w:r w:rsidRPr="00ED7526">
        <w:rPr>
          <w:sz w:val="24"/>
        </w:rPr>
        <w:t>bude následovat</w:t>
      </w:r>
      <w:r>
        <w:rPr>
          <w:sz w:val="24"/>
        </w:rPr>
        <w:t xml:space="preserve"> její</w:t>
      </w:r>
      <w:r w:rsidRPr="00ED7526">
        <w:rPr>
          <w:sz w:val="24"/>
        </w:rPr>
        <w:t xml:space="preserve"> postupná demontáž do úrovně 800 mm pod vrch schodišťových stupňů přilehlého schodiště.</w:t>
      </w:r>
    </w:p>
    <w:p w:rsidR="009B66F0" w:rsidRDefault="009B66F0" w:rsidP="00BE7196">
      <w:pPr>
        <w:jc w:val="both"/>
        <w:rPr>
          <w:color w:val="E36C0A" w:themeColor="accent6" w:themeShade="BF"/>
          <w:sz w:val="24"/>
        </w:rPr>
      </w:pPr>
    </w:p>
    <w:p w:rsidR="009B66F0" w:rsidRPr="00AB1791" w:rsidRDefault="003010CF" w:rsidP="009B66F0">
      <w:pPr>
        <w:jc w:val="both"/>
        <w:rPr>
          <w:sz w:val="24"/>
        </w:rPr>
      </w:pPr>
      <w:r>
        <w:rPr>
          <w:sz w:val="24"/>
        </w:rPr>
        <w:t>Vybouraný</w:t>
      </w:r>
      <w:r w:rsidR="009B66F0" w:rsidRPr="00AB1791">
        <w:rPr>
          <w:sz w:val="24"/>
        </w:rPr>
        <w:t xml:space="preserve"> materiál se odveze na řízenou skládku města.</w:t>
      </w:r>
    </w:p>
    <w:p w:rsidR="009B66F0" w:rsidRDefault="009B66F0" w:rsidP="00BE7196">
      <w:pPr>
        <w:jc w:val="both"/>
        <w:rPr>
          <w:sz w:val="24"/>
        </w:rPr>
      </w:pPr>
      <w:r w:rsidRPr="009B66F0">
        <w:rPr>
          <w:sz w:val="24"/>
        </w:rPr>
        <w:t xml:space="preserve">Prvky ke zpětnému osazení uloží po společné dohodě dodavatel </w:t>
      </w:r>
      <w:r>
        <w:rPr>
          <w:sz w:val="24"/>
        </w:rPr>
        <w:t>nebo stavebník na vhodném místě.</w:t>
      </w:r>
    </w:p>
    <w:p w:rsidR="009B66F0" w:rsidRDefault="009B66F0" w:rsidP="00BE7196">
      <w:pPr>
        <w:jc w:val="both"/>
        <w:rPr>
          <w:sz w:val="24"/>
        </w:rPr>
      </w:pPr>
    </w:p>
    <w:p w:rsidR="009B66F0" w:rsidRPr="0083600B" w:rsidRDefault="009B66F0" w:rsidP="009B66F0">
      <w:pPr>
        <w:jc w:val="both"/>
        <w:rPr>
          <w:i/>
          <w:sz w:val="24"/>
          <w:u w:val="single"/>
        </w:rPr>
      </w:pPr>
      <w:r w:rsidRPr="0083600B">
        <w:rPr>
          <w:i/>
          <w:sz w:val="24"/>
          <w:u w:val="single"/>
        </w:rPr>
        <w:t>Zemní práce</w:t>
      </w:r>
    </w:p>
    <w:p w:rsidR="009B66F0" w:rsidRDefault="009B66F0" w:rsidP="009B66F0">
      <w:pPr>
        <w:jc w:val="both"/>
        <w:rPr>
          <w:sz w:val="24"/>
        </w:rPr>
      </w:pPr>
      <w:r>
        <w:rPr>
          <w:sz w:val="24"/>
        </w:rPr>
        <w:t>V celkové hloubce 200 mm se provede odkop zeminy a urovnání terénu dotčené plochy nad opěrkami – 33 m2.</w:t>
      </w:r>
    </w:p>
    <w:p w:rsidR="009B66F0" w:rsidRPr="00ED7526" w:rsidRDefault="009B66F0" w:rsidP="009B66F0">
      <w:pPr>
        <w:jc w:val="both"/>
        <w:rPr>
          <w:sz w:val="24"/>
        </w:rPr>
      </w:pPr>
      <w:r w:rsidRPr="00ED7526">
        <w:rPr>
          <w:sz w:val="24"/>
        </w:rPr>
        <w:t>V šířce cca 1 m za opěrnou zdí z betonových ci</w:t>
      </w:r>
      <w:r>
        <w:rPr>
          <w:sz w:val="24"/>
        </w:rPr>
        <w:t>hel se obnaží těleso opěrné zdi, až po základovou spáru, nebo pod úroveň přilehlého schodiště na Pastýřskou stěnu.</w:t>
      </w:r>
      <w:r w:rsidRPr="00ED7526">
        <w:rPr>
          <w:sz w:val="24"/>
        </w:rPr>
        <w:t xml:space="preserve"> </w:t>
      </w:r>
    </w:p>
    <w:p w:rsidR="009B66F0" w:rsidRDefault="009B66F0" w:rsidP="009B66F0">
      <w:pPr>
        <w:jc w:val="both"/>
        <w:rPr>
          <w:sz w:val="24"/>
        </w:rPr>
      </w:pPr>
      <w:r>
        <w:rPr>
          <w:sz w:val="24"/>
        </w:rPr>
        <w:t>Podél stávající kamenné opěrky se vyhloubí rýha</w:t>
      </w:r>
      <w:r w:rsidR="00160A59">
        <w:rPr>
          <w:sz w:val="24"/>
        </w:rPr>
        <w:t xml:space="preserve"> 400 x 300 mm</w:t>
      </w:r>
      <w:r>
        <w:rPr>
          <w:sz w:val="24"/>
        </w:rPr>
        <w:t xml:space="preserve"> </w:t>
      </w:r>
      <w:r w:rsidR="00160A59">
        <w:rPr>
          <w:sz w:val="24"/>
        </w:rPr>
        <w:t>(rozměry po odkopávce) pro uložení drenážních trubek.</w:t>
      </w:r>
      <w:r>
        <w:rPr>
          <w:sz w:val="24"/>
        </w:rPr>
        <w:t xml:space="preserve"> </w:t>
      </w:r>
    </w:p>
    <w:p w:rsidR="009B66F0" w:rsidRPr="00ED7526" w:rsidRDefault="00160A59" w:rsidP="009B66F0">
      <w:pPr>
        <w:jc w:val="both"/>
        <w:rPr>
          <w:sz w:val="24"/>
        </w:rPr>
      </w:pPr>
      <w:r>
        <w:rPr>
          <w:sz w:val="24"/>
        </w:rPr>
        <w:t>Část výkopové z</w:t>
      </w:r>
      <w:r w:rsidR="009B66F0" w:rsidRPr="00ED7526">
        <w:rPr>
          <w:sz w:val="24"/>
        </w:rPr>
        <w:t>emin</w:t>
      </w:r>
      <w:r>
        <w:rPr>
          <w:sz w:val="24"/>
        </w:rPr>
        <w:t>y</w:t>
      </w:r>
      <w:r w:rsidR="009B66F0" w:rsidRPr="00ED7526">
        <w:rPr>
          <w:sz w:val="24"/>
        </w:rPr>
        <w:t xml:space="preserve"> se uloží v blízkosti pro zásyp za novou částí opěrné zdi</w:t>
      </w:r>
      <w:r>
        <w:rPr>
          <w:sz w:val="24"/>
        </w:rPr>
        <w:t xml:space="preserve"> a zásyp drenáží,</w:t>
      </w:r>
      <w:r w:rsidR="009B66F0" w:rsidRPr="00ED7526">
        <w:rPr>
          <w:sz w:val="24"/>
        </w:rPr>
        <w:t xml:space="preserve"> přebytečná zemina se odvez</w:t>
      </w:r>
      <w:r w:rsidR="009B66F0">
        <w:rPr>
          <w:sz w:val="24"/>
        </w:rPr>
        <w:t>e</w:t>
      </w:r>
      <w:r w:rsidR="009B66F0" w:rsidRPr="00ED7526">
        <w:rPr>
          <w:sz w:val="24"/>
        </w:rPr>
        <w:t xml:space="preserve"> na řízenou skládku města.</w:t>
      </w:r>
    </w:p>
    <w:p w:rsidR="009B66F0" w:rsidRDefault="009B66F0" w:rsidP="009B66F0">
      <w:pPr>
        <w:jc w:val="both"/>
        <w:rPr>
          <w:i/>
          <w:color w:val="FF0000"/>
          <w:sz w:val="24"/>
          <w:u w:val="single"/>
        </w:rPr>
      </w:pPr>
    </w:p>
    <w:p w:rsidR="003010CF" w:rsidRPr="009354C9" w:rsidRDefault="009354C9" w:rsidP="009B66F0">
      <w:pPr>
        <w:jc w:val="both"/>
        <w:rPr>
          <w:i/>
          <w:sz w:val="24"/>
          <w:u w:val="single"/>
        </w:rPr>
      </w:pPr>
      <w:r w:rsidRPr="009354C9">
        <w:rPr>
          <w:i/>
          <w:sz w:val="24"/>
          <w:u w:val="single"/>
        </w:rPr>
        <w:t>Základové pásy</w:t>
      </w:r>
    </w:p>
    <w:p w:rsidR="009354C9" w:rsidRDefault="009354C9" w:rsidP="009354C9">
      <w:pPr>
        <w:jc w:val="both"/>
        <w:rPr>
          <w:sz w:val="24"/>
        </w:rPr>
      </w:pPr>
      <w:r w:rsidRPr="009354C9">
        <w:rPr>
          <w:sz w:val="24"/>
        </w:rPr>
        <w:t>Vybetonuje se betonový základ nové opěrné zdi</w:t>
      </w:r>
      <w:r>
        <w:rPr>
          <w:sz w:val="24"/>
        </w:rPr>
        <w:t xml:space="preserve"> z betonu C 20/25 XC2.</w:t>
      </w:r>
      <w:r w:rsidRPr="009354C9">
        <w:rPr>
          <w:sz w:val="24"/>
        </w:rPr>
        <w:t xml:space="preserve"> Základový pás je navržen v šířce od 300 do 800 mm a v cípu lomu bude široký až 1200 mm. </w:t>
      </w:r>
      <w:r>
        <w:rPr>
          <w:sz w:val="24"/>
        </w:rPr>
        <w:t>Základní v</w:t>
      </w:r>
      <w:r w:rsidRPr="009354C9">
        <w:rPr>
          <w:sz w:val="24"/>
        </w:rPr>
        <w:t>ýška</w:t>
      </w:r>
      <w:r>
        <w:rPr>
          <w:sz w:val="24"/>
        </w:rPr>
        <w:t xml:space="preserve"> základových pásů je 600 mm v několika úrovních. Základová spára uskakuje vždy o 500 mm proti sousední části. </w:t>
      </w:r>
    </w:p>
    <w:p w:rsidR="001D6FD1" w:rsidRPr="001D6FD1" w:rsidRDefault="001D6FD1" w:rsidP="001D6FD1">
      <w:pPr>
        <w:jc w:val="both"/>
        <w:rPr>
          <w:sz w:val="24"/>
        </w:rPr>
      </w:pPr>
      <w:r w:rsidRPr="001D6FD1">
        <w:rPr>
          <w:sz w:val="24"/>
        </w:rPr>
        <w:t xml:space="preserve">Základový pás bude betonován na rostlý terén, který v době betonáže musí být suchý. </w:t>
      </w:r>
    </w:p>
    <w:p w:rsidR="001D6FD1" w:rsidRPr="001D6FD1" w:rsidRDefault="001D6FD1" w:rsidP="001D6FD1">
      <w:pPr>
        <w:jc w:val="both"/>
        <w:rPr>
          <w:sz w:val="24"/>
        </w:rPr>
      </w:pPr>
      <w:r w:rsidRPr="001D6FD1">
        <w:rPr>
          <w:sz w:val="24"/>
        </w:rPr>
        <w:t xml:space="preserve">Základová spára nesmí být před betonáží namrzlá nebo rozbahněná.  </w:t>
      </w:r>
    </w:p>
    <w:p w:rsidR="001D6FD1" w:rsidRPr="009354C9" w:rsidRDefault="001D6FD1" w:rsidP="009354C9">
      <w:pPr>
        <w:jc w:val="both"/>
        <w:rPr>
          <w:sz w:val="24"/>
        </w:rPr>
      </w:pPr>
    </w:p>
    <w:p w:rsidR="009354C9" w:rsidRPr="00CE0E6C" w:rsidRDefault="009354C9" w:rsidP="009354C9">
      <w:pPr>
        <w:jc w:val="both"/>
        <w:rPr>
          <w:sz w:val="24"/>
        </w:rPr>
      </w:pPr>
      <w:r w:rsidRPr="00CE0E6C">
        <w:rPr>
          <w:sz w:val="24"/>
        </w:rPr>
        <w:t>Podle skutečného stávajícího materiálu základové spáry podkladu pod základy stávající zdi, se vyhodnotí potřeba vybudování betonových základových pásů. V případě, že základová spára stávající opěrné zdi je na kamenném rovném podloží, lze betonové základy vynechat a stavět kamenné kvádry opěrky přímo na stávající kamenné podloží.</w:t>
      </w:r>
    </w:p>
    <w:p w:rsidR="009354C9" w:rsidRDefault="009354C9" w:rsidP="003010CF">
      <w:pPr>
        <w:jc w:val="both"/>
        <w:rPr>
          <w:i/>
          <w:sz w:val="24"/>
          <w:u w:val="single"/>
        </w:rPr>
      </w:pPr>
    </w:p>
    <w:p w:rsidR="003010CF" w:rsidRDefault="003010CF" w:rsidP="003010CF">
      <w:pPr>
        <w:jc w:val="both"/>
        <w:rPr>
          <w:sz w:val="24"/>
        </w:rPr>
      </w:pPr>
      <w:r w:rsidRPr="0083600B">
        <w:rPr>
          <w:i/>
          <w:sz w:val="24"/>
          <w:u w:val="single"/>
        </w:rPr>
        <w:t>Opěrná zeď</w:t>
      </w:r>
    </w:p>
    <w:p w:rsidR="003010CF" w:rsidRDefault="003010CF" w:rsidP="003010CF">
      <w:pPr>
        <w:jc w:val="both"/>
        <w:rPr>
          <w:sz w:val="24"/>
        </w:rPr>
      </w:pPr>
      <w:r>
        <w:rPr>
          <w:sz w:val="24"/>
        </w:rPr>
        <w:t xml:space="preserve">Část opěrné zdi z betonových cihel se nahradí kamennými pískovcovými kvádry. </w:t>
      </w:r>
    </w:p>
    <w:p w:rsidR="001D6FD1" w:rsidRPr="00B21476" w:rsidRDefault="003010CF" w:rsidP="003010CF">
      <w:pPr>
        <w:jc w:val="both"/>
        <w:rPr>
          <w:sz w:val="24"/>
        </w:rPr>
      </w:pPr>
      <w:r w:rsidRPr="00B21476">
        <w:rPr>
          <w:sz w:val="24"/>
        </w:rPr>
        <w:t>Pískovcové kvádry – haklíky budou o velikosti cca 400 x 400 mm</w:t>
      </w:r>
      <w:r w:rsidR="001D6FD1" w:rsidRPr="00B21476">
        <w:rPr>
          <w:sz w:val="24"/>
        </w:rPr>
        <w:t xml:space="preserve"> a budou skládány do opěrné zdi proměnné tloušťky od 300 do 800 mm a v cípu lomu až 1200 mm.</w:t>
      </w:r>
    </w:p>
    <w:p w:rsidR="00B21476" w:rsidRPr="00B21476" w:rsidRDefault="00B21476" w:rsidP="003010CF">
      <w:pPr>
        <w:jc w:val="both"/>
        <w:rPr>
          <w:sz w:val="24"/>
        </w:rPr>
      </w:pPr>
      <w:r w:rsidRPr="00B21476">
        <w:rPr>
          <w:sz w:val="24"/>
        </w:rPr>
        <w:t>Kamenné zdivo opěrky bude podél schodiště zděno svisle a z jižní strany, v délce necelých dvou metrů, bude na výšku mírně ustupovat od paty k</w:t>
      </w:r>
      <w:r w:rsidR="0046515C">
        <w:rPr>
          <w:sz w:val="24"/>
        </w:rPr>
        <w:t> </w:t>
      </w:r>
      <w:r w:rsidRPr="00B21476">
        <w:rPr>
          <w:sz w:val="24"/>
        </w:rPr>
        <w:t>vrcholu</w:t>
      </w:r>
      <w:r w:rsidR="0046515C">
        <w:rPr>
          <w:sz w:val="24"/>
        </w:rPr>
        <w:t>, a to o 270 mm</w:t>
      </w:r>
      <w:r w:rsidRPr="00B21476">
        <w:rPr>
          <w:sz w:val="24"/>
        </w:rPr>
        <w:t>. Kamenné zdivo opěrky musí v líci navazovat na stávající pískovcové zdivo.</w:t>
      </w:r>
    </w:p>
    <w:p w:rsidR="003010CF" w:rsidRPr="00B21476" w:rsidRDefault="003010CF" w:rsidP="003010CF">
      <w:pPr>
        <w:jc w:val="both"/>
        <w:rPr>
          <w:sz w:val="24"/>
        </w:rPr>
      </w:pPr>
      <w:r w:rsidRPr="00B21476">
        <w:rPr>
          <w:sz w:val="24"/>
        </w:rPr>
        <w:t>Výška opěrné zdi je od 500 mm do 3000 mm.</w:t>
      </w:r>
    </w:p>
    <w:p w:rsidR="007D2767" w:rsidRDefault="007D2767" w:rsidP="003010CF">
      <w:pPr>
        <w:jc w:val="both"/>
        <w:rPr>
          <w:sz w:val="24"/>
        </w:rPr>
      </w:pPr>
      <w:r>
        <w:rPr>
          <w:sz w:val="24"/>
        </w:rPr>
        <w:t>V</w:t>
      </w:r>
      <w:r w:rsidR="003010CF" w:rsidRPr="008E17E8">
        <w:rPr>
          <w:sz w:val="24"/>
        </w:rPr>
        <w:t xml:space="preserve">rch </w:t>
      </w:r>
      <w:r>
        <w:rPr>
          <w:sz w:val="24"/>
        </w:rPr>
        <w:t xml:space="preserve">nové i stávající kamenné </w:t>
      </w:r>
      <w:r w:rsidR="003010CF" w:rsidRPr="008E17E8">
        <w:rPr>
          <w:sz w:val="24"/>
        </w:rPr>
        <w:t xml:space="preserve">opěrné zdi bude </w:t>
      </w:r>
      <w:r>
        <w:rPr>
          <w:sz w:val="24"/>
        </w:rPr>
        <w:t>ukončen kamennou římsou - korunou z pískovcových kvádrů výšky 200 mm a šířky 300 mm.</w:t>
      </w:r>
    </w:p>
    <w:p w:rsidR="00D11C46" w:rsidRPr="00D11C46" w:rsidRDefault="007D2767" w:rsidP="00D11C46">
      <w:pPr>
        <w:jc w:val="both"/>
        <w:rPr>
          <w:sz w:val="24"/>
        </w:rPr>
      </w:pPr>
      <w:r w:rsidRPr="00D11C46">
        <w:rPr>
          <w:sz w:val="24"/>
        </w:rPr>
        <w:t xml:space="preserve">Vrch </w:t>
      </w:r>
      <w:r w:rsidR="00497B67" w:rsidRPr="00D11C46">
        <w:rPr>
          <w:sz w:val="24"/>
        </w:rPr>
        <w:t>k</w:t>
      </w:r>
      <w:r w:rsidRPr="00D11C46">
        <w:rPr>
          <w:sz w:val="24"/>
        </w:rPr>
        <w:t xml:space="preserve">oruny bude </w:t>
      </w:r>
      <w:r w:rsidR="003010CF" w:rsidRPr="00D11C46">
        <w:rPr>
          <w:sz w:val="24"/>
        </w:rPr>
        <w:t>ve stejné úrovni jako stávající upravená plocha</w:t>
      </w:r>
      <w:r w:rsidR="00D11C46" w:rsidRPr="00D11C46">
        <w:rPr>
          <w:sz w:val="24"/>
        </w:rPr>
        <w:t xml:space="preserve"> - v rovině okolního terénu. </w:t>
      </w:r>
    </w:p>
    <w:p w:rsidR="009354C9" w:rsidRPr="007D2767" w:rsidRDefault="009354C9" w:rsidP="009354C9">
      <w:pPr>
        <w:jc w:val="both"/>
        <w:rPr>
          <w:sz w:val="24"/>
        </w:rPr>
      </w:pPr>
      <w:r w:rsidRPr="007D2767">
        <w:rPr>
          <w:sz w:val="24"/>
        </w:rPr>
        <w:t>V</w:t>
      </w:r>
      <w:r w:rsidR="007D2767" w:rsidRPr="007D2767">
        <w:rPr>
          <w:sz w:val="24"/>
        </w:rPr>
        <w:t> </w:t>
      </w:r>
      <w:r w:rsidRPr="007D2767">
        <w:rPr>
          <w:sz w:val="24"/>
        </w:rPr>
        <w:t>kamen</w:t>
      </w:r>
      <w:r w:rsidR="007D2767" w:rsidRPr="007D2767">
        <w:rPr>
          <w:sz w:val="24"/>
        </w:rPr>
        <w:t>né opěrce se vybouraný kámen</w:t>
      </w:r>
      <w:r w:rsidRPr="007D2767">
        <w:rPr>
          <w:sz w:val="24"/>
        </w:rPr>
        <w:t xml:space="preserve"> nahradí konstrukcí kamenného chrliče. Rozměry chrliče nutno zjistit před výrobou, na místě.</w:t>
      </w:r>
    </w:p>
    <w:p w:rsidR="007D2767" w:rsidRDefault="007D2767" w:rsidP="00BE7196">
      <w:pPr>
        <w:jc w:val="both"/>
        <w:rPr>
          <w:sz w:val="24"/>
        </w:rPr>
      </w:pPr>
      <w:r>
        <w:rPr>
          <w:sz w:val="24"/>
        </w:rPr>
        <w:lastRenderedPageBreak/>
        <w:t>Povrch stávající kamenné zdi se očistí tlakovou vodou a doplní se spárování.</w:t>
      </w:r>
    </w:p>
    <w:p w:rsidR="007D2767" w:rsidRDefault="007D2767" w:rsidP="00BE7196">
      <w:pPr>
        <w:jc w:val="both"/>
        <w:rPr>
          <w:sz w:val="24"/>
        </w:rPr>
      </w:pPr>
    </w:p>
    <w:p w:rsidR="007D2767" w:rsidRPr="009354C9" w:rsidRDefault="007D2767" w:rsidP="007D2767">
      <w:pPr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Drenáž</w:t>
      </w:r>
    </w:p>
    <w:p w:rsidR="00C8301E" w:rsidRPr="00A6777F" w:rsidRDefault="00C8301E" w:rsidP="00BE7196">
      <w:pPr>
        <w:jc w:val="both"/>
        <w:rPr>
          <w:sz w:val="24"/>
        </w:rPr>
      </w:pPr>
      <w:r w:rsidRPr="00A6777F">
        <w:rPr>
          <w:sz w:val="24"/>
        </w:rPr>
        <w:t>Podél stávající i nové části opěrné zdi se uloží drenážní potrubí z perforovaných trub DN 150, obalených ochrannou textil</w:t>
      </w:r>
      <w:r w:rsidR="00D11C46">
        <w:rPr>
          <w:sz w:val="24"/>
        </w:rPr>
        <w:t>i</w:t>
      </w:r>
      <w:r w:rsidRPr="00A6777F">
        <w:rPr>
          <w:sz w:val="24"/>
        </w:rPr>
        <w:t>í.</w:t>
      </w:r>
      <w:r w:rsidR="00300DCF" w:rsidRPr="00A6777F">
        <w:rPr>
          <w:sz w:val="24"/>
        </w:rPr>
        <w:t xml:space="preserve"> Vyústění drenáže bude provedeno</w:t>
      </w:r>
      <w:r w:rsidR="00A6777F" w:rsidRPr="00A6777F">
        <w:rPr>
          <w:sz w:val="24"/>
        </w:rPr>
        <w:t xml:space="preserve"> do kamenného chrliče osazeného ve stávající (neopravované) části opěrné zdi. Odtok bude </w:t>
      </w:r>
      <w:r w:rsidR="00300DCF" w:rsidRPr="00A6777F">
        <w:rPr>
          <w:sz w:val="24"/>
        </w:rPr>
        <w:t>kamenným chrličem do prostoru za opěrnou zdí.</w:t>
      </w:r>
    </w:p>
    <w:p w:rsidR="00C8301E" w:rsidRDefault="00C8301E" w:rsidP="00BE7196">
      <w:pPr>
        <w:jc w:val="both"/>
        <w:rPr>
          <w:sz w:val="24"/>
        </w:rPr>
      </w:pPr>
    </w:p>
    <w:p w:rsidR="00D11C46" w:rsidRDefault="00D11C46" w:rsidP="00BE7196">
      <w:pPr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Dlažba</w:t>
      </w:r>
    </w:p>
    <w:p w:rsidR="00D11C46" w:rsidRDefault="00D11C46" w:rsidP="00D11C46">
      <w:pPr>
        <w:jc w:val="both"/>
        <w:rPr>
          <w:sz w:val="24"/>
        </w:rPr>
      </w:pPr>
      <w:r w:rsidRPr="00D11C46">
        <w:rPr>
          <w:sz w:val="24"/>
        </w:rPr>
        <w:t xml:space="preserve">Celá dotčená plocha nad opěrkou se </w:t>
      </w:r>
      <w:r>
        <w:rPr>
          <w:sz w:val="24"/>
        </w:rPr>
        <w:t>zpevní kamennou žulovou dlažbou, ve skladbě:</w:t>
      </w:r>
    </w:p>
    <w:p w:rsidR="00D11C46" w:rsidRDefault="00D11C46" w:rsidP="00D11C46">
      <w:pPr>
        <w:pStyle w:val="Odstavecseseznamem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Kamenné žulové kostky 100/100/100 mm</w:t>
      </w:r>
    </w:p>
    <w:p w:rsidR="00D11C46" w:rsidRDefault="00D11C46" w:rsidP="00D11C46">
      <w:pPr>
        <w:pStyle w:val="Odstavecseseznamem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Štěrkopískový podsyp tl. 100 mm</w:t>
      </w:r>
    </w:p>
    <w:p w:rsidR="00D11C46" w:rsidRPr="00D11C46" w:rsidRDefault="00D11C46" w:rsidP="00D11C46">
      <w:pPr>
        <w:pStyle w:val="Odstavecseseznamem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Upravená pláň</w:t>
      </w:r>
    </w:p>
    <w:p w:rsidR="00D11C46" w:rsidRPr="00D11C46" w:rsidRDefault="00D11C46" w:rsidP="00D11C46">
      <w:pPr>
        <w:jc w:val="both"/>
        <w:rPr>
          <w:sz w:val="24"/>
        </w:rPr>
      </w:pPr>
    </w:p>
    <w:p w:rsidR="00C8301E" w:rsidRPr="00D11C46" w:rsidRDefault="00D11C46" w:rsidP="00BE7196">
      <w:pPr>
        <w:jc w:val="both"/>
        <w:rPr>
          <w:i/>
          <w:sz w:val="24"/>
          <w:u w:val="single"/>
        </w:rPr>
      </w:pPr>
      <w:r w:rsidRPr="00D11C46">
        <w:rPr>
          <w:i/>
          <w:sz w:val="24"/>
          <w:u w:val="single"/>
        </w:rPr>
        <w:t>Dokončovací práce a konstrukce</w:t>
      </w:r>
    </w:p>
    <w:p w:rsidR="00D11C46" w:rsidRPr="00A807A8" w:rsidRDefault="00BE7196" w:rsidP="00A807A8">
      <w:pPr>
        <w:rPr>
          <w:sz w:val="24"/>
        </w:rPr>
      </w:pPr>
      <w:r w:rsidRPr="00A807A8">
        <w:rPr>
          <w:sz w:val="24"/>
        </w:rPr>
        <w:t>Do</w:t>
      </w:r>
      <w:r w:rsidR="00D11C46" w:rsidRPr="00A807A8">
        <w:rPr>
          <w:sz w:val="24"/>
        </w:rPr>
        <w:t xml:space="preserve"> nové kamenné</w:t>
      </w:r>
      <w:r w:rsidRPr="00A807A8">
        <w:rPr>
          <w:sz w:val="24"/>
        </w:rPr>
        <w:t xml:space="preserve"> koruny </w:t>
      </w:r>
      <w:r w:rsidR="00D11C46" w:rsidRPr="00A807A8">
        <w:rPr>
          <w:sz w:val="24"/>
        </w:rPr>
        <w:t xml:space="preserve">opěrky </w:t>
      </w:r>
      <w:r w:rsidRPr="00A807A8">
        <w:rPr>
          <w:sz w:val="24"/>
        </w:rPr>
        <w:t>se chemickými kotvami přichytí zpět demontované zábradlí.</w:t>
      </w:r>
      <w:r w:rsidR="00D11C46" w:rsidRPr="00A807A8">
        <w:rPr>
          <w:sz w:val="24"/>
        </w:rPr>
        <w:t xml:space="preserve"> </w:t>
      </w:r>
      <w:r w:rsidRPr="00A807A8">
        <w:rPr>
          <w:sz w:val="24"/>
        </w:rPr>
        <w:t>Zpět se osadí</w:t>
      </w:r>
      <w:r w:rsidR="00D11C46" w:rsidRPr="00A807A8">
        <w:rPr>
          <w:sz w:val="24"/>
        </w:rPr>
        <w:t xml:space="preserve"> i</w:t>
      </w:r>
      <w:r w:rsidRPr="00A807A8">
        <w:rPr>
          <w:sz w:val="24"/>
        </w:rPr>
        <w:t xml:space="preserve"> demontovaná část zábradlí schodiště. </w:t>
      </w:r>
    </w:p>
    <w:p w:rsidR="00D11C46" w:rsidRPr="00CE0E6C" w:rsidRDefault="00D11C46" w:rsidP="00BE7196">
      <w:pPr>
        <w:jc w:val="both"/>
        <w:rPr>
          <w:sz w:val="24"/>
        </w:rPr>
      </w:pPr>
      <w:r w:rsidRPr="00CE0E6C">
        <w:rPr>
          <w:sz w:val="24"/>
        </w:rPr>
        <w:t>Postup montáže</w:t>
      </w:r>
      <w:r w:rsidR="00A807A8" w:rsidRPr="00CE0E6C">
        <w:rPr>
          <w:sz w:val="24"/>
        </w:rPr>
        <w:t xml:space="preserve"> zábradlí</w:t>
      </w:r>
      <w:r w:rsidRPr="00CE0E6C">
        <w:rPr>
          <w:sz w:val="24"/>
        </w:rPr>
        <w:t xml:space="preserve"> bude určen na místě</w:t>
      </w:r>
      <w:r w:rsidR="00A807A8" w:rsidRPr="00CE0E6C">
        <w:rPr>
          <w:sz w:val="24"/>
        </w:rPr>
        <w:t xml:space="preserve"> a</w:t>
      </w:r>
      <w:r w:rsidRPr="00CE0E6C">
        <w:rPr>
          <w:sz w:val="24"/>
        </w:rPr>
        <w:t xml:space="preserve"> bude přizpůsoben provedení demontáže. Sloupky zábradlí se přivaří k novým ocelovým patkám 150</w:t>
      </w:r>
      <w:r w:rsidR="00A807A8" w:rsidRPr="00CE0E6C">
        <w:rPr>
          <w:sz w:val="24"/>
        </w:rPr>
        <w:t xml:space="preserve"> x 150 mm, přichyceným do koruny opěrky chemickými kotvami.</w:t>
      </w:r>
    </w:p>
    <w:p w:rsidR="00D11C46" w:rsidRDefault="00D11C46" w:rsidP="00BE7196">
      <w:pPr>
        <w:jc w:val="both"/>
        <w:rPr>
          <w:color w:val="E36C0A" w:themeColor="accent6" w:themeShade="BF"/>
          <w:sz w:val="24"/>
        </w:rPr>
      </w:pPr>
    </w:p>
    <w:p w:rsidR="00BE7196" w:rsidRPr="00A807A8" w:rsidRDefault="00BE7196" w:rsidP="00AB1791">
      <w:pPr>
        <w:jc w:val="both"/>
        <w:rPr>
          <w:sz w:val="24"/>
        </w:rPr>
      </w:pPr>
      <w:r w:rsidRPr="00A807A8">
        <w:rPr>
          <w:sz w:val="24"/>
        </w:rPr>
        <w:t xml:space="preserve">V ploše </w:t>
      </w:r>
      <w:r w:rsidR="00A807A8" w:rsidRPr="00A807A8">
        <w:rPr>
          <w:sz w:val="24"/>
        </w:rPr>
        <w:t xml:space="preserve">nad opěrnou zdí </w:t>
      </w:r>
      <w:r w:rsidRPr="00A807A8">
        <w:rPr>
          <w:sz w:val="24"/>
        </w:rPr>
        <w:t xml:space="preserve">se zpět osadí a zapojí stožár veřejného osvětlení a dřevěná lavička. </w:t>
      </w:r>
    </w:p>
    <w:p w:rsidR="00BE7196" w:rsidRDefault="00BE7196" w:rsidP="00AB1791">
      <w:pPr>
        <w:jc w:val="both"/>
        <w:rPr>
          <w:sz w:val="24"/>
        </w:rPr>
      </w:pPr>
    </w:p>
    <w:p w:rsidR="00252321" w:rsidRPr="001C533B" w:rsidRDefault="00252321" w:rsidP="00252321">
      <w:pPr>
        <w:rPr>
          <w:color w:val="FF0000"/>
        </w:rPr>
      </w:pPr>
    </w:p>
    <w:p w:rsidR="00252321" w:rsidRPr="00A807A8" w:rsidRDefault="00252321" w:rsidP="00252321">
      <w:pPr>
        <w:pStyle w:val="Nadpis4"/>
        <w:ind w:hanging="567"/>
        <w:jc w:val="both"/>
        <w:rPr>
          <w:b/>
          <w:u w:val="single"/>
        </w:rPr>
      </w:pPr>
      <w:r w:rsidRPr="00A807A8">
        <w:rPr>
          <w:b/>
          <w:u w:val="single"/>
        </w:rPr>
        <w:t>2.4 Seznam použitých norem a vyhlášek</w:t>
      </w:r>
    </w:p>
    <w:p w:rsidR="00252321" w:rsidRPr="001C533B" w:rsidRDefault="00252321" w:rsidP="00252321">
      <w:pPr>
        <w:jc w:val="both"/>
        <w:rPr>
          <w:color w:val="FF0000"/>
        </w:rPr>
      </w:pPr>
    </w:p>
    <w:p w:rsidR="00252321" w:rsidRPr="00AB1791" w:rsidRDefault="00252321" w:rsidP="00252321">
      <w:pPr>
        <w:jc w:val="both"/>
        <w:rPr>
          <w:sz w:val="24"/>
        </w:rPr>
      </w:pPr>
      <w:r w:rsidRPr="00AB1791">
        <w:rPr>
          <w:sz w:val="24"/>
        </w:rPr>
        <w:t>- Vyhláška č. 501/2006 Sb. o obecných požadavcích na využívání území</w:t>
      </w:r>
    </w:p>
    <w:p w:rsidR="00252321" w:rsidRPr="00AB1791" w:rsidRDefault="00252321" w:rsidP="00252321">
      <w:pPr>
        <w:jc w:val="both"/>
        <w:rPr>
          <w:sz w:val="24"/>
        </w:rPr>
      </w:pPr>
      <w:r w:rsidRPr="00AB1791">
        <w:rPr>
          <w:b/>
          <w:sz w:val="24"/>
        </w:rPr>
        <w:t xml:space="preserve">- </w:t>
      </w:r>
      <w:r w:rsidRPr="00AB1791">
        <w:rPr>
          <w:sz w:val="24"/>
        </w:rPr>
        <w:t xml:space="preserve">Vyhláška č. 269/2009 Sb., kterou se mění vyhláška č. 501/2006 Sb o obecných požadavcích </w:t>
      </w:r>
    </w:p>
    <w:p w:rsidR="00252321" w:rsidRPr="00AB1791" w:rsidRDefault="00252321" w:rsidP="00252321">
      <w:pPr>
        <w:jc w:val="both"/>
        <w:rPr>
          <w:sz w:val="24"/>
        </w:rPr>
      </w:pPr>
      <w:r w:rsidRPr="00AB1791">
        <w:rPr>
          <w:sz w:val="24"/>
        </w:rPr>
        <w:t xml:space="preserve">                                    na využívání území, ve znění pozdějších předpisů</w:t>
      </w:r>
    </w:p>
    <w:p w:rsidR="00252321" w:rsidRPr="001C533B" w:rsidRDefault="00252321" w:rsidP="00252321">
      <w:pPr>
        <w:jc w:val="both"/>
        <w:rPr>
          <w:b/>
          <w:color w:val="FF0000"/>
          <w:sz w:val="24"/>
        </w:rPr>
      </w:pPr>
    </w:p>
    <w:p w:rsidR="00252321" w:rsidRPr="00AB1791" w:rsidRDefault="00252321" w:rsidP="00252321">
      <w:pPr>
        <w:jc w:val="both"/>
        <w:rPr>
          <w:b/>
          <w:sz w:val="24"/>
        </w:rPr>
      </w:pPr>
    </w:p>
    <w:p w:rsidR="00252321" w:rsidRPr="00A807A8" w:rsidRDefault="00252321" w:rsidP="00252321">
      <w:pPr>
        <w:jc w:val="both"/>
        <w:rPr>
          <w:b/>
          <w:sz w:val="24"/>
          <w:u w:val="single"/>
        </w:rPr>
      </w:pPr>
      <w:r w:rsidRPr="00A807A8">
        <w:rPr>
          <w:b/>
          <w:sz w:val="24"/>
          <w:u w:val="single"/>
        </w:rPr>
        <w:t>3. POŽÁRNĚ BEZPEČNOSTNÍ ŘEŠENÍ</w:t>
      </w:r>
    </w:p>
    <w:p w:rsidR="00252321" w:rsidRPr="00AB1791" w:rsidRDefault="00252321" w:rsidP="00252321">
      <w:pPr>
        <w:jc w:val="both"/>
        <w:rPr>
          <w:b/>
          <w:sz w:val="24"/>
        </w:rPr>
      </w:pPr>
    </w:p>
    <w:p w:rsidR="00252321" w:rsidRPr="00AB1791" w:rsidRDefault="00252321" w:rsidP="00252321">
      <w:pPr>
        <w:rPr>
          <w:sz w:val="24"/>
        </w:rPr>
      </w:pPr>
      <w:r w:rsidRPr="00AB1791">
        <w:rPr>
          <w:sz w:val="24"/>
        </w:rPr>
        <w:t>Požárně bezpečnostní řešení pro zajiště</w:t>
      </w:r>
      <w:r w:rsidR="00A807A8">
        <w:rPr>
          <w:sz w:val="24"/>
        </w:rPr>
        <w:t>ní svahu opěrnou zdí není nutné a neřeší se.</w:t>
      </w:r>
    </w:p>
    <w:p w:rsidR="00252321" w:rsidRPr="00AB1791" w:rsidRDefault="00252321" w:rsidP="00252321">
      <w:pPr>
        <w:jc w:val="both"/>
        <w:rPr>
          <w:b/>
          <w:sz w:val="24"/>
        </w:rPr>
      </w:pPr>
    </w:p>
    <w:p w:rsidR="00252321" w:rsidRPr="00AB1791" w:rsidRDefault="00252321" w:rsidP="00252321">
      <w:pPr>
        <w:jc w:val="both"/>
        <w:rPr>
          <w:b/>
          <w:sz w:val="24"/>
        </w:rPr>
      </w:pPr>
    </w:p>
    <w:p w:rsidR="00252321" w:rsidRPr="001C533B" w:rsidRDefault="00252321" w:rsidP="00252321">
      <w:pPr>
        <w:jc w:val="right"/>
        <w:rPr>
          <w:color w:val="FF0000"/>
          <w:sz w:val="24"/>
        </w:rPr>
      </w:pPr>
    </w:p>
    <w:p w:rsidR="00252321" w:rsidRPr="001C533B" w:rsidRDefault="00252321" w:rsidP="00252321">
      <w:pPr>
        <w:jc w:val="both"/>
        <w:rPr>
          <w:b/>
          <w:color w:val="FF0000"/>
          <w:sz w:val="24"/>
        </w:rPr>
      </w:pPr>
    </w:p>
    <w:p w:rsidR="00252321" w:rsidRPr="001C533B" w:rsidRDefault="00252321" w:rsidP="00252321">
      <w:pPr>
        <w:jc w:val="right"/>
        <w:rPr>
          <w:b/>
          <w:color w:val="FF0000"/>
          <w:sz w:val="24"/>
        </w:rPr>
      </w:pPr>
    </w:p>
    <w:p w:rsidR="00252321" w:rsidRPr="001C533B" w:rsidRDefault="00252321" w:rsidP="00252321">
      <w:pPr>
        <w:jc w:val="right"/>
        <w:rPr>
          <w:color w:val="FF0000"/>
          <w:sz w:val="24"/>
        </w:rPr>
      </w:pPr>
    </w:p>
    <w:p w:rsidR="00252321" w:rsidRPr="001C533B" w:rsidRDefault="00252321" w:rsidP="00252321">
      <w:pPr>
        <w:rPr>
          <w:color w:val="FF0000"/>
          <w:sz w:val="24"/>
        </w:rPr>
      </w:pPr>
    </w:p>
    <w:p w:rsidR="00252321" w:rsidRPr="00DC50CB" w:rsidRDefault="00252321" w:rsidP="00252321">
      <w:pPr>
        <w:rPr>
          <w:color w:val="FF0000"/>
          <w:sz w:val="24"/>
        </w:rPr>
      </w:pPr>
    </w:p>
    <w:p w:rsidR="00252321" w:rsidRPr="00DC50CB" w:rsidRDefault="00252321" w:rsidP="00252321">
      <w:pPr>
        <w:rPr>
          <w:color w:val="FF0000"/>
          <w:sz w:val="24"/>
        </w:rPr>
      </w:pPr>
    </w:p>
    <w:p w:rsidR="00252321" w:rsidRPr="00DC50CB" w:rsidRDefault="00252321" w:rsidP="00252321">
      <w:pPr>
        <w:rPr>
          <w:color w:val="FF0000"/>
          <w:sz w:val="24"/>
        </w:rPr>
      </w:pPr>
    </w:p>
    <w:p w:rsidR="00252321" w:rsidRPr="00DC50CB" w:rsidRDefault="00252321" w:rsidP="00252321">
      <w:pPr>
        <w:rPr>
          <w:color w:val="FF0000"/>
          <w:sz w:val="24"/>
        </w:rPr>
      </w:pPr>
    </w:p>
    <w:p w:rsidR="00252321" w:rsidRPr="00DC50CB" w:rsidRDefault="00252321" w:rsidP="00252321">
      <w:pPr>
        <w:rPr>
          <w:color w:val="FF0000"/>
          <w:sz w:val="24"/>
        </w:rPr>
      </w:pPr>
    </w:p>
    <w:p w:rsidR="00252321" w:rsidRPr="00DC50CB" w:rsidRDefault="00252321" w:rsidP="00252321">
      <w:pPr>
        <w:rPr>
          <w:color w:val="FF0000"/>
          <w:sz w:val="24"/>
        </w:rPr>
      </w:pPr>
    </w:p>
    <w:p w:rsidR="00252321" w:rsidRPr="00DC50CB" w:rsidRDefault="00252321" w:rsidP="00252321">
      <w:pPr>
        <w:rPr>
          <w:color w:val="FF0000"/>
          <w:sz w:val="24"/>
        </w:rPr>
      </w:pPr>
    </w:p>
    <w:p w:rsidR="00ED7526" w:rsidRDefault="00ED7526" w:rsidP="00ED7526">
      <w:pPr>
        <w:rPr>
          <w:color w:val="FF0000"/>
          <w:sz w:val="24"/>
        </w:rPr>
      </w:pPr>
    </w:p>
    <w:p w:rsidR="00A807A8" w:rsidRDefault="00A807A8"/>
    <w:p w:rsidR="00A71369" w:rsidRDefault="00A71369"/>
    <w:sectPr w:rsidR="00A71369" w:rsidSect="00387A93">
      <w:footerReference w:type="even" r:id="rId7"/>
      <w:footerReference w:type="default" r:id="rId8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212" w:rsidRDefault="00726212" w:rsidP="00792A41">
      <w:r>
        <w:separator/>
      </w:r>
    </w:p>
  </w:endnote>
  <w:endnote w:type="continuationSeparator" w:id="1">
    <w:p w:rsidR="00726212" w:rsidRDefault="00726212" w:rsidP="00792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BA6" w:rsidRDefault="001D223A" w:rsidP="004833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523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5BA6" w:rsidRDefault="00726212" w:rsidP="00387A9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6563"/>
      <w:docPartObj>
        <w:docPartGallery w:val="Page Numbers (Bottom of Page)"/>
        <w:docPartUnique/>
      </w:docPartObj>
    </w:sdtPr>
    <w:sdtContent>
      <w:p w:rsidR="00DE381A" w:rsidRDefault="00DE381A">
        <w:pPr>
          <w:pStyle w:val="Zpat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4C5BA6" w:rsidRDefault="00726212" w:rsidP="00387A93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212" w:rsidRDefault="00726212" w:rsidP="00792A41">
      <w:r>
        <w:separator/>
      </w:r>
    </w:p>
  </w:footnote>
  <w:footnote w:type="continuationSeparator" w:id="1">
    <w:p w:rsidR="00726212" w:rsidRDefault="00726212" w:rsidP="00792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33E32"/>
    <w:multiLevelType w:val="hybridMultilevel"/>
    <w:tmpl w:val="80DC120C"/>
    <w:lvl w:ilvl="0" w:tplc="73B4500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2321"/>
    <w:rsid w:val="00160A59"/>
    <w:rsid w:val="001B505D"/>
    <w:rsid w:val="001C533B"/>
    <w:rsid w:val="001D223A"/>
    <w:rsid w:val="001D6FD1"/>
    <w:rsid w:val="001D7457"/>
    <w:rsid w:val="00244EFF"/>
    <w:rsid w:val="00250A27"/>
    <w:rsid w:val="00252321"/>
    <w:rsid w:val="00300DCF"/>
    <w:rsid w:val="003010CF"/>
    <w:rsid w:val="00303C56"/>
    <w:rsid w:val="003239B5"/>
    <w:rsid w:val="0041087E"/>
    <w:rsid w:val="004177B3"/>
    <w:rsid w:val="004439AF"/>
    <w:rsid w:val="0046515C"/>
    <w:rsid w:val="004706E1"/>
    <w:rsid w:val="0049038B"/>
    <w:rsid w:val="00497B67"/>
    <w:rsid w:val="00546ACA"/>
    <w:rsid w:val="00554CE0"/>
    <w:rsid w:val="00584769"/>
    <w:rsid w:val="005A4840"/>
    <w:rsid w:val="00613D32"/>
    <w:rsid w:val="00623567"/>
    <w:rsid w:val="006F0BBE"/>
    <w:rsid w:val="006F2B43"/>
    <w:rsid w:val="00726212"/>
    <w:rsid w:val="00792A41"/>
    <w:rsid w:val="007D2767"/>
    <w:rsid w:val="0083600B"/>
    <w:rsid w:val="00895306"/>
    <w:rsid w:val="008E17E8"/>
    <w:rsid w:val="008E1BA0"/>
    <w:rsid w:val="00926BC1"/>
    <w:rsid w:val="009354C9"/>
    <w:rsid w:val="009553E2"/>
    <w:rsid w:val="009B66F0"/>
    <w:rsid w:val="00A13C5F"/>
    <w:rsid w:val="00A6777F"/>
    <w:rsid w:val="00A71369"/>
    <w:rsid w:val="00A807A8"/>
    <w:rsid w:val="00AB1791"/>
    <w:rsid w:val="00B21476"/>
    <w:rsid w:val="00BE7196"/>
    <w:rsid w:val="00C8301E"/>
    <w:rsid w:val="00C85650"/>
    <w:rsid w:val="00CA0F32"/>
    <w:rsid w:val="00CE0E6C"/>
    <w:rsid w:val="00D0301B"/>
    <w:rsid w:val="00D0312F"/>
    <w:rsid w:val="00D11C46"/>
    <w:rsid w:val="00DE381A"/>
    <w:rsid w:val="00E54AFA"/>
    <w:rsid w:val="00E54D18"/>
    <w:rsid w:val="00E657E8"/>
    <w:rsid w:val="00ED7526"/>
    <w:rsid w:val="00F010EA"/>
    <w:rsid w:val="00F10FB3"/>
    <w:rsid w:val="00F12820"/>
    <w:rsid w:val="00F41565"/>
    <w:rsid w:val="00F4169A"/>
    <w:rsid w:val="00F6480C"/>
    <w:rsid w:val="00FB5D2B"/>
    <w:rsid w:val="00FC1511"/>
    <w:rsid w:val="00FC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23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52321"/>
    <w:pPr>
      <w:keepNext/>
      <w:ind w:left="567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25232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523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23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52321"/>
  </w:style>
  <w:style w:type="paragraph" w:styleId="Odstavecseseznamem">
    <w:name w:val="List Paragraph"/>
    <w:basedOn w:val="Normln"/>
    <w:uiPriority w:val="34"/>
    <w:qFormat/>
    <w:rsid w:val="00D11C4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CE0E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E0E6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1446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DAG</cp:lastModifiedBy>
  <cp:revision>30</cp:revision>
  <cp:lastPrinted>2019-11-06T08:25:00Z</cp:lastPrinted>
  <dcterms:created xsi:type="dcterms:W3CDTF">2019-03-24T11:50:00Z</dcterms:created>
  <dcterms:modified xsi:type="dcterms:W3CDTF">2019-11-06T08:32:00Z</dcterms:modified>
</cp:coreProperties>
</file>